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863" w:rsidRPr="00C13511" w:rsidRDefault="00046863" w:rsidP="00766AA3">
      <w:pPr>
        <w:rPr>
          <w:rFonts w:asciiTheme="majorHAnsi" w:hAnsiTheme="majorHAnsi" w:cstheme="majorHAnsi"/>
          <w:b/>
          <w:sz w:val="24"/>
        </w:rPr>
      </w:pPr>
      <w:r w:rsidRPr="00C13511">
        <w:rPr>
          <w:rFonts w:asciiTheme="majorHAnsi" w:hAnsiTheme="majorHAnsi" w:cstheme="majorHAnsi"/>
          <w:b/>
          <w:sz w:val="24"/>
        </w:rPr>
        <w:t>Photovoltaik und Gründach – eine zukunftsweisende Kombination</w:t>
      </w:r>
    </w:p>
    <w:p w:rsidR="00046863" w:rsidRPr="00C13511" w:rsidRDefault="00046863" w:rsidP="00766AA3">
      <w:pPr>
        <w:rPr>
          <w:rFonts w:asciiTheme="majorHAnsi" w:hAnsiTheme="majorHAnsi" w:cstheme="majorHAnsi"/>
        </w:rPr>
      </w:pPr>
    </w:p>
    <w:p w:rsidR="002765BC" w:rsidRPr="00C13511" w:rsidRDefault="002765BC" w:rsidP="00766AA3">
      <w:pPr>
        <w:rPr>
          <w:rFonts w:asciiTheme="majorHAnsi" w:hAnsiTheme="majorHAnsi" w:cstheme="majorHAnsi"/>
        </w:rPr>
      </w:pPr>
      <w:r w:rsidRPr="00C13511">
        <w:rPr>
          <w:rFonts w:asciiTheme="majorHAnsi" w:hAnsiTheme="majorHAnsi" w:cstheme="majorHAnsi"/>
        </w:rPr>
        <w:t>Eine Solaranlage zur Erzeugung von Solarstrom soll möglichst viel Ertrag bringen</w:t>
      </w:r>
      <w:r w:rsidR="00046863" w:rsidRPr="00C13511">
        <w:rPr>
          <w:rFonts w:asciiTheme="majorHAnsi" w:hAnsiTheme="majorHAnsi" w:cstheme="majorHAnsi"/>
        </w:rPr>
        <w:t xml:space="preserve"> und dabei effizient sein</w:t>
      </w:r>
      <w:r w:rsidRPr="00C13511">
        <w:rPr>
          <w:rFonts w:asciiTheme="majorHAnsi" w:hAnsiTheme="majorHAnsi" w:cstheme="majorHAnsi"/>
        </w:rPr>
        <w:t xml:space="preserve">. Doch die </w:t>
      </w:r>
      <w:r w:rsidR="00046863" w:rsidRPr="00C13511">
        <w:rPr>
          <w:rFonts w:asciiTheme="majorHAnsi" w:hAnsiTheme="majorHAnsi" w:cstheme="majorHAnsi"/>
        </w:rPr>
        <w:t>Effizienz</w:t>
      </w:r>
      <w:r w:rsidRPr="00C13511">
        <w:rPr>
          <w:rFonts w:asciiTheme="majorHAnsi" w:hAnsiTheme="majorHAnsi" w:cstheme="majorHAnsi"/>
        </w:rPr>
        <w:t xml:space="preserve"> ist von verschiedenen Faktoren abhängig. Zum einen muss die Anlage optimal Richtung Sonne ausgerichtet sein, damit die Sonnenstrahlen bestmöglich eingefangen werden. </w:t>
      </w:r>
      <w:r w:rsidR="00046863" w:rsidRPr="00C13511">
        <w:rPr>
          <w:rFonts w:asciiTheme="majorHAnsi" w:hAnsiTheme="majorHAnsi" w:cstheme="majorHAnsi"/>
        </w:rPr>
        <w:t xml:space="preserve">Zum anderen sollen die Systeme schnell und kostengünstig zu montieren sein. Kühlung kann außerdem zur Verbesserung der Leistung der Anlage beitragen. </w:t>
      </w:r>
      <w:r w:rsidRPr="00C13511">
        <w:rPr>
          <w:rFonts w:asciiTheme="majorHAnsi" w:hAnsiTheme="majorHAnsi" w:cstheme="majorHAnsi"/>
        </w:rPr>
        <w:t>Und genau das sind die Herausforderungen, denen sich Planer und Solarteure immer wieder stellen müssen.</w:t>
      </w:r>
    </w:p>
    <w:p w:rsidR="00046863" w:rsidRPr="00C13511" w:rsidRDefault="00046863" w:rsidP="00A27607">
      <w:pPr>
        <w:rPr>
          <w:rFonts w:asciiTheme="majorHAnsi" w:hAnsiTheme="majorHAnsi" w:cstheme="majorHAnsi"/>
        </w:rPr>
      </w:pPr>
    </w:p>
    <w:p w:rsidR="00B76544" w:rsidRPr="00C13511" w:rsidRDefault="00B76544" w:rsidP="00046863">
      <w:pPr>
        <w:rPr>
          <w:rFonts w:asciiTheme="majorHAnsi" w:hAnsiTheme="majorHAnsi" w:cstheme="majorHAnsi"/>
          <w:b/>
        </w:rPr>
      </w:pPr>
      <w:r w:rsidRPr="00C13511">
        <w:rPr>
          <w:rFonts w:asciiTheme="majorHAnsi" w:hAnsiTheme="majorHAnsi" w:cstheme="majorHAnsi"/>
          <w:b/>
        </w:rPr>
        <w:t>Schnell und kostengünstig verlegt</w:t>
      </w:r>
    </w:p>
    <w:p w:rsidR="00A4261F" w:rsidRPr="00C13511" w:rsidRDefault="00A4261F" w:rsidP="00A4261F">
      <w:pPr>
        <w:rPr>
          <w:rFonts w:asciiTheme="majorHAnsi" w:hAnsiTheme="majorHAnsi" w:cstheme="majorHAnsi"/>
        </w:rPr>
      </w:pPr>
      <w:r w:rsidRPr="00C13511">
        <w:rPr>
          <w:rFonts w:asciiTheme="majorHAnsi" w:hAnsiTheme="majorHAnsi" w:cstheme="majorHAnsi"/>
        </w:rPr>
        <w:t xml:space="preserve">Das Optigrün </w:t>
      </w:r>
      <w:r w:rsidR="000B3B33" w:rsidRPr="00C13511">
        <w:rPr>
          <w:rFonts w:asciiTheme="majorHAnsi" w:hAnsiTheme="majorHAnsi" w:cstheme="majorHAnsi"/>
        </w:rPr>
        <w:t>„</w:t>
      </w:r>
      <w:proofErr w:type="spellStart"/>
      <w:r w:rsidRPr="00C13511">
        <w:rPr>
          <w:rFonts w:asciiTheme="majorHAnsi" w:hAnsiTheme="majorHAnsi" w:cstheme="majorHAnsi"/>
        </w:rPr>
        <w:t>SolarGrünDach</w:t>
      </w:r>
      <w:proofErr w:type="spellEnd"/>
      <w:r w:rsidR="000B3B33" w:rsidRPr="00C13511">
        <w:rPr>
          <w:rFonts w:asciiTheme="majorHAnsi" w:hAnsiTheme="majorHAnsi" w:cstheme="majorHAnsi"/>
        </w:rPr>
        <w:t>“</w:t>
      </w:r>
      <w:r w:rsidRPr="00C13511">
        <w:rPr>
          <w:rFonts w:asciiTheme="majorHAnsi" w:hAnsiTheme="majorHAnsi" w:cstheme="majorHAnsi"/>
        </w:rPr>
        <w:t xml:space="preserve"> wir</w:t>
      </w:r>
      <w:r w:rsidR="003C69D4">
        <w:rPr>
          <w:rFonts w:asciiTheme="majorHAnsi" w:hAnsiTheme="majorHAnsi" w:cstheme="majorHAnsi"/>
        </w:rPr>
        <w:t>d</w:t>
      </w:r>
      <w:r w:rsidRPr="00C13511">
        <w:rPr>
          <w:rFonts w:asciiTheme="majorHAnsi" w:hAnsiTheme="majorHAnsi" w:cstheme="majorHAnsi"/>
        </w:rPr>
        <w:t xml:space="preserve"> als auflastgehaltenes System ohne Dachdurchdringung installiert. Dazu werden die Sun-Root-Photovoltaikaufständerungen mit der Last des Gründachaufbaus lage- und windsogsicher fixiert. </w:t>
      </w:r>
      <w:r w:rsidR="00B76544" w:rsidRPr="00C13511">
        <w:rPr>
          <w:rFonts w:asciiTheme="majorHAnsi" w:hAnsiTheme="majorHAnsi" w:cstheme="majorHAnsi"/>
        </w:rPr>
        <w:t xml:space="preserve">Ein Vorteil dieser Systemlösung ist, dass die Photovoltaikträger nicht in die Dachkonstruktion und Dachabdichtung eingreifen und keine schweren Punktlasten benötigen. Da die Dachabdichtung nicht durchbrochen wird, </w:t>
      </w:r>
      <w:r w:rsidR="005353A9" w:rsidRPr="00C13511">
        <w:rPr>
          <w:rFonts w:asciiTheme="majorHAnsi" w:hAnsiTheme="majorHAnsi" w:cstheme="majorHAnsi"/>
        </w:rPr>
        <w:t>entfallen</w:t>
      </w:r>
      <w:r w:rsidR="00B76544" w:rsidRPr="00C13511">
        <w:rPr>
          <w:rFonts w:asciiTheme="majorHAnsi" w:hAnsiTheme="majorHAnsi" w:cstheme="majorHAnsi"/>
        </w:rPr>
        <w:t xml:space="preserve"> schadensanfällige Dachabdichtungsarbeiten. Zudem ist das auflastgehaltene System aufgrund seiner weniger aufwändigen und schnellen Verlegung kostengünstiger als die herkömmlichen, in der Dachkonstruktion befestigten Aufständerungen. </w:t>
      </w:r>
      <w:r w:rsidR="000B3B33" w:rsidRPr="00C13511">
        <w:rPr>
          <w:rFonts w:asciiTheme="majorHAnsi" w:hAnsiTheme="majorHAnsi" w:cstheme="majorHAnsi"/>
        </w:rPr>
        <w:t>Das Optigrün „</w:t>
      </w:r>
      <w:proofErr w:type="spellStart"/>
      <w:r w:rsidRPr="00C13511">
        <w:rPr>
          <w:rFonts w:asciiTheme="majorHAnsi" w:hAnsiTheme="majorHAnsi" w:cstheme="majorHAnsi"/>
        </w:rPr>
        <w:t>SolarGrünDach</w:t>
      </w:r>
      <w:proofErr w:type="spellEnd"/>
      <w:r w:rsidR="000B3B33" w:rsidRPr="00C13511">
        <w:rPr>
          <w:rFonts w:asciiTheme="majorHAnsi" w:hAnsiTheme="majorHAnsi" w:cstheme="majorHAnsi"/>
        </w:rPr>
        <w:t>“ ist</w:t>
      </w:r>
      <w:r w:rsidRPr="00C13511">
        <w:rPr>
          <w:rFonts w:asciiTheme="majorHAnsi" w:hAnsiTheme="majorHAnsi" w:cstheme="majorHAnsi"/>
        </w:rPr>
        <w:t xml:space="preserve"> so ausgelegt, dass enge Modulreihen und damit hohe Erträge auch auf kleinem Raum möglich sind</w:t>
      </w:r>
      <w:r w:rsidR="000B3B33" w:rsidRPr="00C13511">
        <w:rPr>
          <w:rFonts w:asciiTheme="majorHAnsi" w:hAnsiTheme="majorHAnsi" w:cstheme="majorHAnsi"/>
        </w:rPr>
        <w:t>. Da</w:t>
      </w:r>
      <w:r w:rsidRPr="00C13511">
        <w:rPr>
          <w:rFonts w:asciiTheme="majorHAnsi" w:hAnsiTheme="majorHAnsi" w:cstheme="majorHAnsi"/>
        </w:rPr>
        <w:t xml:space="preserve"> </w:t>
      </w:r>
      <w:r w:rsidR="000B3B33" w:rsidRPr="00C13511">
        <w:rPr>
          <w:rFonts w:asciiTheme="majorHAnsi" w:hAnsiTheme="majorHAnsi" w:cstheme="majorHAnsi"/>
        </w:rPr>
        <w:t>die Vegetation unterhalb der Module verläuft</w:t>
      </w:r>
      <w:r w:rsidR="005353A9" w:rsidRPr="00C13511">
        <w:rPr>
          <w:rFonts w:asciiTheme="majorHAnsi" w:hAnsiTheme="majorHAnsi" w:cstheme="majorHAnsi"/>
        </w:rPr>
        <w:t>,</w:t>
      </w:r>
      <w:r w:rsidR="000B3B33" w:rsidRPr="00C13511">
        <w:rPr>
          <w:rFonts w:asciiTheme="majorHAnsi" w:hAnsiTheme="majorHAnsi" w:cstheme="majorHAnsi"/>
        </w:rPr>
        <w:t xml:space="preserve"> können trotzdem </w:t>
      </w:r>
      <w:r w:rsidRPr="00C13511">
        <w:rPr>
          <w:rFonts w:asciiTheme="majorHAnsi" w:hAnsiTheme="majorHAnsi" w:cstheme="majorHAnsi"/>
        </w:rPr>
        <w:t xml:space="preserve">große Anteile der Dachflächen begrünt werden. </w:t>
      </w:r>
    </w:p>
    <w:p w:rsidR="00046863" w:rsidRPr="00C13511" w:rsidRDefault="00046863" w:rsidP="00046863">
      <w:pPr>
        <w:rPr>
          <w:rFonts w:asciiTheme="majorHAnsi" w:hAnsiTheme="majorHAnsi" w:cstheme="majorHAnsi"/>
        </w:rPr>
      </w:pPr>
    </w:p>
    <w:p w:rsidR="00046863" w:rsidRPr="00C13511" w:rsidRDefault="00046863" w:rsidP="00046863">
      <w:pPr>
        <w:rPr>
          <w:rFonts w:asciiTheme="majorHAnsi" w:hAnsiTheme="majorHAnsi" w:cstheme="majorHAnsi"/>
          <w:b/>
        </w:rPr>
      </w:pPr>
      <w:r w:rsidRPr="00C13511">
        <w:rPr>
          <w:rFonts w:asciiTheme="majorHAnsi" w:hAnsiTheme="majorHAnsi" w:cstheme="majorHAnsi"/>
          <w:b/>
        </w:rPr>
        <w:t xml:space="preserve">Die Dachbegrünung schützt die Dachabdichtung und verlängert ihre Lebensdauer </w:t>
      </w:r>
    </w:p>
    <w:p w:rsidR="00046863" w:rsidRPr="00C13511" w:rsidRDefault="00046863" w:rsidP="00046863">
      <w:pPr>
        <w:rPr>
          <w:rFonts w:asciiTheme="majorHAnsi" w:hAnsiTheme="majorHAnsi" w:cstheme="majorHAnsi"/>
        </w:rPr>
      </w:pPr>
      <w:r w:rsidRPr="00C13511">
        <w:rPr>
          <w:rFonts w:asciiTheme="majorHAnsi" w:hAnsiTheme="majorHAnsi" w:cstheme="majorHAnsi"/>
        </w:rPr>
        <w:t>D</w:t>
      </w:r>
      <w:r w:rsidR="00B76544" w:rsidRPr="00C13511">
        <w:rPr>
          <w:rFonts w:asciiTheme="majorHAnsi" w:hAnsiTheme="majorHAnsi" w:cstheme="majorHAnsi"/>
        </w:rPr>
        <w:t>er</w:t>
      </w:r>
      <w:r w:rsidRPr="00C13511">
        <w:rPr>
          <w:rFonts w:asciiTheme="majorHAnsi" w:hAnsiTheme="majorHAnsi" w:cstheme="majorHAnsi"/>
        </w:rPr>
        <w:t xml:space="preserve"> Gründach</w:t>
      </w:r>
      <w:r w:rsidR="00B76544" w:rsidRPr="00C13511">
        <w:rPr>
          <w:rFonts w:asciiTheme="majorHAnsi" w:hAnsiTheme="majorHAnsi" w:cstheme="majorHAnsi"/>
        </w:rPr>
        <w:t>aufbau</w:t>
      </w:r>
      <w:r w:rsidRPr="00C13511">
        <w:rPr>
          <w:rFonts w:asciiTheme="majorHAnsi" w:hAnsiTheme="majorHAnsi" w:cstheme="majorHAnsi"/>
        </w:rPr>
        <w:t xml:space="preserve"> wirkt als Schutzschicht gegen Extremtemperaturen, UV- und IR-Strahlung, Hagel und Witterungseinflüssen. Die Lebensdauer der Dachabdichtung wird verdoppelt und die sonst üblichen Reparatur- und Sanierungsarbeiten fallen im Vergleich zu einem </w:t>
      </w:r>
      <w:proofErr w:type="spellStart"/>
      <w:r w:rsidRPr="00C13511">
        <w:rPr>
          <w:rFonts w:asciiTheme="majorHAnsi" w:hAnsiTheme="majorHAnsi" w:cstheme="majorHAnsi"/>
        </w:rPr>
        <w:t>unbegrünten</w:t>
      </w:r>
      <w:proofErr w:type="spellEnd"/>
      <w:r w:rsidRPr="00C13511">
        <w:rPr>
          <w:rFonts w:asciiTheme="majorHAnsi" w:hAnsiTheme="majorHAnsi" w:cstheme="majorHAnsi"/>
        </w:rPr>
        <w:t xml:space="preserve"> Dach erst viel später an. Dadurch wird ein langer störungsfreier Betrieb der Solaranlage ermöglicht. Ebenso schützt der Gründachaufbau die empfindliche Dachabdichtung bei den notwendigen Wartungsgängen der Solaranlagen. </w:t>
      </w:r>
      <w:r w:rsidR="005353A9" w:rsidRPr="00C13511">
        <w:rPr>
          <w:rFonts w:asciiTheme="majorHAnsi" w:hAnsiTheme="majorHAnsi" w:cstheme="majorHAnsi"/>
        </w:rPr>
        <w:t>Zu beachten ist nur, dass die Photovoltaikmodule nicht durch Pflanzen verschattet werden. Gegeben</w:t>
      </w:r>
      <w:r w:rsidR="00C13511" w:rsidRPr="00C13511">
        <w:rPr>
          <w:rFonts w:asciiTheme="majorHAnsi" w:hAnsiTheme="majorHAnsi" w:cstheme="majorHAnsi"/>
        </w:rPr>
        <w:t>en</w:t>
      </w:r>
      <w:r w:rsidR="005353A9" w:rsidRPr="00C13511">
        <w:rPr>
          <w:rFonts w:asciiTheme="majorHAnsi" w:hAnsiTheme="majorHAnsi" w:cstheme="majorHAnsi"/>
        </w:rPr>
        <w:t>falls müssen Kiesstreifen vor den Modulen eingesetzt und höhere Pflanzen sollten bei der regelmäßigen Pflege entfernt werden.</w:t>
      </w:r>
    </w:p>
    <w:p w:rsidR="00B76544" w:rsidRPr="00C13511" w:rsidRDefault="00B76544" w:rsidP="00046863">
      <w:pPr>
        <w:rPr>
          <w:rFonts w:asciiTheme="majorHAnsi" w:hAnsiTheme="majorHAnsi" w:cstheme="majorHAnsi"/>
        </w:rPr>
      </w:pPr>
    </w:p>
    <w:p w:rsidR="00046863" w:rsidRPr="00C13511" w:rsidRDefault="00046863" w:rsidP="00046863">
      <w:pPr>
        <w:rPr>
          <w:rFonts w:asciiTheme="majorHAnsi" w:hAnsiTheme="majorHAnsi" w:cstheme="majorHAnsi"/>
          <w:b/>
        </w:rPr>
      </w:pPr>
      <w:r w:rsidRPr="00C13511">
        <w:rPr>
          <w:rFonts w:asciiTheme="majorHAnsi" w:hAnsiTheme="majorHAnsi" w:cstheme="majorHAnsi"/>
          <w:b/>
        </w:rPr>
        <w:t xml:space="preserve">Regenwasserrückhalt und Minderung der Niederschlagswassergebühr </w:t>
      </w:r>
    </w:p>
    <w:p w:rsidR="00046863" w:rsidRPr="00C13511" w:rsidRDefault="00046863" w:rsidP="00046863">
      <w:pPr>
        <w:rPr>
          <w:rFonts w:asciiTheme="majorHAnsi" w:hAnsiTheme="majorHAnsi" w:cstheme="majorHAnsi"/>
        </w:rPr>
      </w:pPr>
      <w:r w:rsidRPr="00C13511">
        <w:rPr>
          <w:rFonts w:asciiTheme="majorHAnsi" w:hAnsiTheme="majorHAnsi" w:cstheme="majorHAnsi"/>
        </w:rPr>
        <w:t xml:space="preserve">Schon dünnschichtige </w:t>
      </w:r>
      <w:proofErr w:type="spellStart"/>
      <w:r w:rsidRPr="00C13511">
        <w:rPr>
          <w:rFonts w:asciiTheme="majorHAnsi" w:hAnsiTheme="majorHAnsi" w:cstheme="majorHAnsi"/>
        </w:rPr>
        <w:t>Extensivbegrünungen</w:t>
      </w:r>
      <w:proofErr w:type="spellEnd"/>
      <w:r w:rsidRPr="00C13511">
        <w:rPr>
          <w:rFonts w:asciiTheme="majorHAnsi" w:hAnsiTheme="majorHAnsi" w:cstheme="majorHAnsi"/>
        </w:rPr>
        <w:t xml:space="preserve"> </w:t>
      </w:r>
      <w:r w:rsidR="00454ADF">
        <w:rPr>
          <w:rFonts w:asciiTheme="majorHAnsi" w:hAnsiTheme="majorHAnsi" w:cstheme="majorHAnsi"/>
        </w:rPr>
        <w:t xml:space="preserve">an sich </w:t>
      </w:r>
      <w:r w:rsidRPr="00C13511">
        <w:rPr>
          <w:rFonts w:asciiTheme="majorHAnsi" w:hAnsiTheme="majorHAnsi" w:cstheme="majorHAnsi"/>
        </w:rPr>
        <w:t xml:space="preserve">halten je nach Standort 40-70% des Jahresniederschlags zurück. Das zurückhaltende Wasser wird zum großen Teil wieder verdunstet mit den positiven Wirkungen von Kühlung, Luftbefeuchtung und Staubbindung. Die Kanalisation wird entlastet, Abläufe können reduziert, Kanalrohre geringer dimensioniert und Regenüberlaufbecken eingespart werden. </w:t>
      </w:r>
      <w:r w:rsidR="00454ADF">
        <w:rPr>
          <w:rFonts w:asciiTheme="majorHAnsi" w:hAnsiTheme="majorHAnsi" w:cstheme="majorHAnsi"/>
        </w:rPr>
        <w:t>Diese positiven Eigenschaften können durch eine Kombination mit den Optigrün-Retentionslösungen Mäander oder Drossel noch gesteigert werden bis hin zu einem vollständigen Wasserrückhalt auf dem Dach.</w:t>
      </w:r>
    </w:p>
    <w:p w:rsidR="00046863" w:rsidRPr="00C13511" w:rsidRDefault="00046863" w:rsidP="00046863">
      <w:pPr>
        <w:rPr>
          <w:rFonts w:asciiTheme="majorHAnsi" w:hAnsiTheme="majorHAnsi" w:cstheme="majorHAnsi"/>
        </w:rPr>
      </w:pPr>
    </w:p>
    <w:p w:rsidR="005353A9" w:rsidRPr="00C13511" w:rsidRDefault="005353A9" w:rsidP="005353A9">
      <w:pPr>
        <w:rPr>
          <w:rFonts w:asciiTheme="majorHAnsi" w:hAnsiTheme="majorHAnsi" w:cstheme="majorHAnsi"/>
          <w:b/>
        </w:rPr>
      </w:pPr>
      <w:r w:rsidRPr="00C13511">
        <w:rPr>
          <w:rFonts w:asciiTheme="majorHAnsi" w:hAnsiTheme="majorHAnsi" w:cstheme="majorHAnsi"/>
          <w:b/>
        </w:rPr>
        <w:t xml:space="preserve">Ertragssteigerung der Photovoltaikanlage aufgrund der Kühlleistung der Dachbegrünung </w:t>
      </w:r>
    </w:p>
    <w:p w:rsidR="005353A9" w:rsidRDefault="005353A9" w:rsidP="005353A9">
      <w:pPr>
        <w:rPr>
          <w:rFonts w:asciiTheme="majorHAnsi" w:hAnsiTheme="majorHAnsi" w:cstheme="majorHAnsi"/>
        </w:rPr>
      </w:pPr>
      <w:r w:rsidRPr="00C13511">
        <w:rPr>
          <w:rFonts w:asciiTheme="majorHAnsi" w:hAnsiTheme="majorHAnsi" w:cstheme="majorHAnsi"/>
        </w:rPr>
        <w:t xml:space="preserve">Die Betriebstemperatur der Solarmodule beeinflusst ihre Leistungsfähigkeit. Temperaturen über 25°C führen zu einem Leistungsrückgang, die Modulhersteller gehen dabei i. d. R. von einem Leistungsverlust von etwa 0,5 % pro °C aus. Die nachgewiesene Verdunstungskühlung von Dachbegrünungen kann die Effizienz der Photovoltaikanlage </w:t>
      </w:r>
      <w:r w:rsidR="00C13511" w:rsidRPr="00C13511">
        <w:rPr>
          <w:rFonts w:asciiTheme="majorHAnsi" w:hAnsiTheme="majorHAnsi" w:cstheme="majorHAnsi"/>
        </w:rPr>
        <w:t xml:space="preserve">jedoch </w:t>
      </w:r>
      <w:r w:rsidRPr="00C13511">
        <w:rPr>
          <w:rFonts w:asciiTheme="majorHAnsi" w:hAnsiTheme="majorHAnsi" w:cstheme="majorHAnsi"/>
        </w:rPr>
        <w:t xml:space="preserve">um bis zu 5 % erhöhen. </w:t>
      </w:r>
    </w:p>
    <w:p w:rsidR="005353A9" w:rsidRPr="00C13511" w:rsidRDefault="005353A9" w:rsidP="00046863">
      <w:pPr>
        <w:rPr>
          <w:rFonts w:asciiTheme="majorHAnsi" w:hAnsiTheme="majorHAnsi" w:cstheme="majorHAnsi"/>
        </w:rPr>
      </w:pPr>
    </w:p>
    <w:p w:rsidR="00046863" w:rsidRPr="00C13511" w:rsidRDefault="00046863" w:rsidP="00046863">
      <w:pPr>
        <w:rPr>
          <w:rFonts w:asciiTheme="majorHAnsi" w:hAnsiTheme="majorHAnsi" w:cstheme="majorHAnsi"/>
          <w:b/>
        </w:rPr>
      </w:pPr>
      <w:r w:rsidRPr="00C13511">
        <w:rPr>
          <w:rFonts w:asciiTheme="majorHAnsi" w:hAnsiTheme="majorHAnsi" w:cstheme="majorHAnsi"/>
          <w:b/>
        </w:rPr>
        <w:t xml:space="preserve">Beachtenswertes bei Planung und Ausführung </w:t>
      </w:r>
    </w:p>
    <w:p w:rsidR="00454ADF" w:rsidRDefault="00046863" w:rsidP="00F017A3">
      <w:pPr>
        <w:rPr>
          <w:rFonts w:asciiTheme="majorHAnsi" w:hAnsiTheme="majorHAnsi" w:cstheme="majorHAnsi"/>
        </w:rPr>
      </w:pPr>
      <w:r w:rsidRPr="00C13511">
        <w:rPr>
          <w:rFonts w:asciiTheme="majorHAnsi" w:hAnsiTheme="majorHAnsi" w:cstheme="majorHAnsi"/>
        </w:rPr>
        <w:t xml:space="preserve">Bei </w:t>
      </w:r>
      <w:r w:rsidR="005353A9" w:rsidRPr="00C13511">
        <w:rPr>
          <w:rFonts w:asciiTheme="majorHAnsi" w:hAnsiTheme="majorHAnsi" w:cstheme="majorHAnsi"/>
        </w:rPr>
        <w:t xml:space="preserve">einem </w:t>
      </w:r>
      <w:proofErr w:type="spellStart"/>
      <w:r w:rsidR="005353A9" w:rsidRPr="00C13511">
        <w:rPr>
          <w:rFonts w:asciiTheme="majorHAnsi" w:hAnsiTheme="majorHAnsi" w:cstheme="majorHAnsi"/>
        </w:rPr>
        <w:t>Solar</w:t>
      </w:r>
      <w:r w:rsidRPr="00C13511">
        <w:rPr>
          <w:rFonts w:asciiTheme="majorHAnsi" w:hAnsiTheme="majorHAnsi" w:cstheme="majorHAnsi"/>
        </w:rPr>
        <w:t>Grün</w:t>
      </w:r>
      <w:r w:rsidR="005353A9" w:rsidRPr="00C13511">
        <w:rPr>
          <w:rFonts w:asciiTheme="majorHAnsi" w:hAnsiTheme="majorHAnsi" w:cstheme="majorHAnsi"/>
        </w:rPr>
        <w:t>D</w:t>
      </w:r>
      <w:r w:rsidRPr="00C13511">
        <w:rPr>
          <w:rFonts w:asciiTheme="majorHAnsi" w:hAnsiTheme="majorHAnsi" w:cstheme="majorHAnsi"/>
        </w:rPr>
        <w:t>ach</w:t>
      </w:r>
      <w:proofErr w:type="spellEnd"/>
      <w:r w:rsidRPr="00C13511">
        <w:rPr>
          <w:rFonts w:asciiTheme="majorHAnsi" w:hAnsiTheme="majorHAnsi" w:cstheme="majorHAnsi"/>
        </w:rPr>
        <w:t xml:space="preserve"> </w:t>
      </w:r>
      <w:r w:rsidR="005353A9" w:rsidRPr="00C13511">
        <w:rPr>
          <w:rFonts w:asciiTheme="majorHAnsi" w:hAnsiTheme="majorHAnsi" w:cstheme="majorHAnsi"/>
        </w:rPr>
        <w:t>sollten</w:t>
      </w:r>
      <w:r w:rsidRPr="00C13511">
        <w:rPr>
          <w:rFonts w:asciiTheme="majorHAnsi" w:hAnsiTheme="majorHAnsi" w:cstheme="majorHAnsi"/>
        </w:rPr>
        <w:t xml:space="preserve"> alle beteiligten Gewerke (Dachdecker, Garten- und Landschaftsbaubetrieb, </w:t>
      </w:r>
      <w:proofErr w:type="spellStart"/>
      <w:r w:rsidRPr="00C13511">
        <w:rPr>
          <w:rFonts w:asciiTheme="majorHAnsi" w:hAnsiTheme="majorHAnsi" w:cstheme="majorHAnsi"/>
        </w:rPr>
        <w:t>Solarteur</w:t>
      </w:r>
      <w:proofErr w:type="spellEnd"/>
      <w:r w:rsidRPr="00C13511">
        <w:rPr>
          <w:rFonts w:asciiTheme="majorHAnsi" w:hAnsiTheme="majorHAnsi" w:cstheme="majorHAnsi"/>
        </w:rPr>
        <w:t xml:space="preserve">) </w:t>
      </w:r>
      <w:r w:rsidR="005353A9" w:rsidRPr="00C13511">
        <w:rPr>
          <w:rFonts w:asciiTheme="majorHAnsi" w:hAnsiTheme="majorHAnsi" w:cstheme="majorHAnsi"/>
        </w:rPr>
        <w:t>bereits</w:t>
      </w:r>
      <w:r w:rsidRPr="00C13511">
        <w:rPr>
          <w:rFonts w:asciiTheme="majorHAnsi" w:hAnsiTheme="majorHAnsi" w:cstheme="majorHAnsi"/>
        </w:rPr>
        <w:t xml:space="preserve"> in der Planungsphase </w:t>
      </w:r>
      <w:r w:rsidR="005353A9" w:rsidRPr="00C13511">
        <w:rPr>
          <w:rFonts w:asciiTheme="majorHAnsi" w:hAnsiTheme="majorHAnsi" w:cstheme="majorHAnsi"/>
        </w:rPr>
        <w:t>hinzugezogen werden</w:t>
      </w:r>
      <w:r w:rsidRPr="00C13511">
        <w:rPr>
          <w:rFonts w:asciiTheme="majorHAnsi" w:hAnsiTheme="majorHAnsi" w:cstheme="majorHAnsi"/>
        </w:rPr>
        <w:t xml:space="preserve">, </w:t>
      </w:r>
      <w:r w:rsidR="005353A9" w:rsidRPr="00C13511">
        <w:rPr>
          <w:rFonts w:asciiTheme="majorHAnsi" w:hAnsiTheme="majorHAnsi" w:cstheme="majorHAnsi"/>
        </w:rPr>
        <w:t>um</w:t>
      </w:r>
      <w:r w:rsidRPr="00C13511">
        <w:rPr>
          <w:rFonts w:asciiTheme="majorHAnsi" w:hAnsiTheme="majorHAnsi" w:cstheme="majorHAnsi"/>
        </w:rPr>
        <w:t xml:space="preserve"> die Bauabläufe aufeinander </w:t>
      </w:r>
      <w:r w:rsidR="005353A9" w:rsidRPr="00C13511">
        <w:rPr>
          <w:rFonts w:asciiTheme="majorHAnsi" w:hAnsiTheme="majorHAnsi" w:cstheme="majorHAnsi"/>
        </w:rPr>
        <w:t>abzustimmen</w:t>
      </w:r>
      <w:r w:rsidRPr="00C13511">
        <w:rPr>
          <w:rFonts w:asciiTheme="majorHAnsi" w:hAnsiTheme="majorHAnsi" w:cstheme="majorHAnsi"/>
        </w:rPr>
        <w:t xml:space="preserve">. Der Garten- und Landschaftsbau-Betrieb kann </w:t>
      </w:r>
      <w:r w:rsidR="005353A9" w:rsidRPr="00C13511">
        <w:rPr>
          <w:rFonts w:asciiTheme="majorHAnsi" w:hAnsiTheme="majorHAnsi" w:cstheme="majorHAnsi"/>
        </w:rPr>
        <w:t xml:space="preserve">die Verlegung </w:t>
      </w:r>
      <w:r w:rsidRPr="00C13511">
        <w:rPr>
          <w:rFonts w:asciiTheme="majorHAnsi" w:hAnsiTheme="majorHAnsi" w:cstheme="majorHAnsi"/>
        </w:rPr>
        <w:t xml:space="preserve">des kompletten „Photovoltaik-Gründachs“ durchführen, </w:t>
      </w:r>
      <w:r w:rsidRPr="00C13511">
        <w:rPr>
          <w:rFonts w:asciiTheme="majorHAnsi" w:hAnsiTheme="majorHAnsi" w:cstheme="majorHAnsi"/>
        </w:rPr>
        <w:lastRenderedPageBreak/>
        <w:t xml:space="preserve">das heißt Solaraufständerung und Gründachaufbau. Bevor die Vegetation aufgebracht wird, montiert der </w:t>
      </w:r>
      <w:proofErr w:type="spellStart"/>
      <w:r w:rsidRPr="00C13511">
        <w:rPr>
          <w:rFonts w:asciiTheme="majorHAnsi" w:hAnsiTheme="majorHAnsi" w:cstheme="majorHAnsi"/>
        </w:rPr>
        <w:t>Solarteur</w:t>
      </w:r>
      <w:proofErr w:type="spellEnd"/>
      <w:r w:rsidRPr="00C13511">
        <w:rPr>
          <w:rFonts w:asciiTheme="majorHAnsi" w:hAnsiTheme="majorHAnsi" w:cstheme="majorHAnsi"/>
        </w:rPr>
        <w:t xml:space="preserve"> die Module und führt die Elektroarbeiten aus. Die Vegetationsarbeiten werden zum Abschluss durchgeführt, damit die Pflanzen keinen Schaden nehmen.</w:t>
      </w:r>
    </w:p>
    <w:p w:rsidR="00BE4D88" w:rsidRDefault="00454ADF" w:rsidP="00F017A3">
      <w:pPr>
        <w:rPr>
          <w:rFonts w:asciiTheme="majorHAnsi" w:hAnsiTheme="majorHAnsi" w:cstheme="majorHAnsi"/>
        </w:rPr>
      </w:pPr>
      <w:r>
        <w:rPr>
          <w:rFonts w:asciiTheme="majorHAnsi" w:hAnsiTheme="majorHAnsi" w:cstheme="majorHAnsi"/>
        </w:rPr>
        <w:t>Optigrün stellt zudem den Schichtaufbau als auch die Vegetation so zusammen, da</w:t>
      </w:r>
      <w:r w:rsidR="00BE4D88">
        <w:rPr>
          <w:rFonts w:asciiTheme="majorHAnsi" w:hAnsiTheme="majorHAnsi" w:cstheme="majorHAnsi"/>
        </w:rPr>
        <w:t>s</w:t>
      </w:r>
      <w:r>
        <w:rPr>
          <w:rFonts w:asciiTheme="majorHAnsi" w:hAnsiTheme="majorHAnsi" w:cstheme="majorHAnsi"/>
        </w:rPr>
        <w:t xml:space="preserve">s konstruktiv einer Beschattung durch hohe Pflanzen vorgebeugt werden kann. So kommen zum Beispiel unter und vor den PV-Modulen niedrig wachsende </w:t>
      </w:r>
      <w:proofErr w:type="spellStart"/>
      <w:r>
        <w:rPr>
          <w:rFonts w:asciiTheme="majorHAnsi" w:hAnsiTheme="majorHAnsi" w:cstheme="majorHAnsi"/>
        </w:rPr>
        <w:t>Sedumpflanzen</w:t>
      </w:r>
      <w:proofErr w:type="spellEnd"/>
      <w:r>
        <w:rPr>
          <w:rFonts w:asciiTheme="majorHAnsi" w:hAnsiTheme="majorHAnsi" w:cstheme="majorHAnsi"/>
        </w:rPr>
        <w:t xml:space="preserve"> zum Einsatz während auf den übrigen Flächen höher wachsende Gräser- und Kräutermischungen ausgebracht werden.</w:t>
      </w:r>
    </w:p>
    <w:p w:rsidR="00BE4D88" w:rsidRDefault="00BE4D88" w:rsidP="00F017A3">
      <w:pPr>
        <w:rPr>
          <w:rFonts w:asciiTheme="majorHAnsi" w:hAnsiTheme="majorHAnsi" w:cstheme="majorHAnsi"/>
        </w:rPr>
      </w:pPr>
    </w:p>
    <w:p w:rsidR="00BE4D88" w:rsidRPr="00BE4D88" w:rsidRDefault="003C69D4" w:rsidP="00BE4D88">
      <w:pPr>
        <w:rPr>
          <w:rFonts w:asciiTheme="majorHAnsi" w:hAnsiTheme="majorHAnsi" w:cstheme="majorHAnsi"/>
        </w:rPr>
      </w:pPr>
      <w:r w:rsidRPr="003C69D4">
        <w:rPr>
          <w:rFonts w:asciiTheme="majorHAnsi" w:hAnsiTheme="majorHAnsi" w:cstheme="majorHAnsi"/>
        </w:rPr>
        <w:t xml:space="preserve">Eine detaillierte Beratung für ein kostengünstiges </w:t>
      </w:r>
      <w:proofErr w:type="spellStart"/>
      <w:r w:rsidRPr="003C69D4">
        <w:rPr>
          <w:rFonts w:asciiTheme="majorHAnsi" w:hAnsiTheme="majorHAnsi" w:cstheme="majorHAnsi"/>
        </w:rPr>
        <w:t>SolarGrünDach</w:t>
      </w:r>
      <w:proofErr w:type="spellEnd"/>
      <w:r w:rsidRPr="003C69D4">
        <w:rPr>
          <w:rFonts w:asciiTheme="majorHAnsi" w:hAnsiTheme="majorHAnsi" w:cstheme="majorHAnsi"/>
        </w:rPr>
        <w:t xml:space="preserve"> sowie die Erstellung eines Verlegeplans zur Kombinationslösung Photovoltaik und Dachbegrünung erhalten interessierte Kunden bei Optigrün unter</w:t>
      </w:r>
      <w:r>
        <w:rPr>
          <w:rFonts w:asciiTheme="majorHAnsi" w:hAnsiTheme="majorHAnsi" w:cstheme="majorHAnsi"/>
        </w:rPr>
        <w:t xml:space="preserve"> </w:t>
      </w:r>
      <w:r w:rsidR="00BE4D88" w:rsidRPr="00BE4D88">
        <w:rPr>
          <w:rFonts w:asciiTheme="majorHAnsi" w:hAnsiTheme="majorHAnsi" w:cstheme="majorHAnsi"/>
        </w:rPr>
        <w:t>07576/772-0 oder solar@optigruen.de</w:t>
      </w:r>
    </w:p>
    <w:p w:rsidR="00BE4D88" w:rsidRPr="00BE4D88" w:rsidRDefault="00BE4D88" w:rsidP="00BE4D88">
      <w:pPr>
        <w:rPr>
          <w:rFonts w:asciiTheme="majorHAnsi" w:hAnsiTheme="majorHAnsi" w:cstheme="majorHAnsi"/>
        </w:rPr>
      </w:pPr>
    </w:p>
    <w:p w:rsidR="00BE4D88" w:rsidRPr="00BE4D88" w:rsidRDefault="00BE4D88" w:rsidP="00BE4D88">
      <w:pPr>
        <w:rPr>
          <w:rFonts w:asciiTheme="majorHAnsi" w:hAnsiTheme="majorHAnsi" w:cstheme="majorHAnsi"/>
        </w:rPr>
      </w:pPr>
    </w:p>
    <w:p w:rsidR="00BE4D88" w:rsidRPr="00BE4D88" w:rsidRDefault="00BE4D88" w:rsidP="00BE4D88">
      <w:pPr>
        <w:rPr>
          <w:rFonts w:asciiTheme="majorHAnsi" w:hAnsiTheme="majorHAnsi" w:cstheme="majorHAnsi"/>
        </w:rPr>
      </w:pPr>
      <w:r w:rsidRPr="00BE4D88">
        <w:rPr>
          <w:rFonts w:asciiTheme="majorHAnsi" w:hAnsiTheme="majorHAnsi" w:cstheme="majorHAnsi"/>
        </w:rPr>
        <w:t>Pressekontakt Optigrün international AG:</w:t>
      </w:r>
    </w:p>
    <w:p w:rsidR="00BE4D88" w:rsidRPr="00BE4D88" w:rsidRDefault="00BE4D88" w:rsidP="00BE4D88">
      <w:pPr>
        <w:rPr>
          <w:rFonts w:asciiTheme="majorHAnsi" w:hAnsiTheme="majorHAnsi" w:cstheme="majorHAnsi"/>
        </w:rPr>
      </w:pPr>
      <w:r w:rsidRPr="00BE4D88">
        <w:rPr>
          <w:rFonts w:asciiTheme="majorHAnsi" w:hAnsiTheme="majorHAnsi" w:cstheme="majorHAnsi"/>
        </w:rPr>
        <w:t>Sonja Alex, Marketingleiterin</w:t>
      </w:r>
    </w:p>
    <w:p w:rsidR="00BE4D88" w:rsidRPr="00BE4D88" w:rsidRDefault="00BE4D88" w:rsidP="00BE4D88">
      <w:pPr>
        <w:rPr>
          <w:rFonts w:asciiTheme="majorHAnsi" w:hAnsiTheme="majorHAnsi" w:cstheme="majorHAnsi"/>
        </w:rPr>
      </w:pPr>
      <w:r w:rsidRPr="00BE4D88">
        <w:rPr>
          <w:rFonts w:asciiTheme="majorHAnsi" w:hAnsiTheme="majorHAnsi" w:cstheme="majorHAnsi"/>
        </w:rPr>
        <w:t>Tel. +49 7576 772 152</w:t>
      </w:r>
    </w:p>
    <w:p w:rsidR="00BE4D88" w:rsidRPr="00BE4D88" w:rsidRDefault="00BE4D88" w:rsidP="00BE4D88">
      <w:pPr>
        <w:rPr>
          <w:rFonts w:asciiTheme="majorHAnsi" w:hAnsiTheme="majorHAnsi" w:cstheme="majorHAnsi"/>
        </w:rPr>
      </w:pPr>
      <w:r w:rsidRPr="00BE4D88">
        <w:rPr>
          <w:rFonts w:asciiTheme="majorHAnsi" w:hAnsiTheme="majorHAnsi" w:cstheme="majorHAnsi"/>
        </w:rPr>
        <w:t xml:space="preserve">s.alex@optigruen.de </w:t>
      </w:r>
    </w:p>
    <w:p w:rsidR="00BE4D88" w:rsidRPr="00BE4D88" w:rsidRDefault="00BE4D88" w:rsidP="00BE4D88">
      <w:pPr>
        <w:rPr>
          <w:rFonts w:asciiTheme="majorHAnsi" w:hAnsiTheme="majorHAnsi" w:cstheme="majorHAnsi"/>
        </w:rPr>
      </w:pPr>
    </w:p>
    <w:p w:rsidR="00BE4D88" w:rsidRPr="00BE4D88" w:rsidRDefault="00BE4D88" w:rsidP="00BE4D88">
      <w:pPr>
        <w:rPr>
          <w:rFonts w:asciiTheme="majorHAnsi" w:hAnsiTheme="majorHAnsi" w:cstheme="majorHAnsi"/>
        </w:rPr>
      </w:pPr>
    </w:p>
    <w:p w:rsidR="00BE4D88" w:rsidRPr="00BE4D88" w:rsidRDefault="00BE4D88" w:rsidP="00BE4D88">
      <w:pPr>
        <w:rPr>
          <w:rFonts w:asciiTheme="majorHAnsi" w:hAnsiTheme="majorHAnsi" w:cstheme="majorHAnsi"/>
        </w:rPr>
      </w:pPr>
    </w:p>
    <w:p w:rsidR="00BE4D88" w:rsidRPr="00BE4D88" w:rsidRDefault="00BE4D88" w:rsidP="00BE4D88">
      <w:pPr>
        <w:rPr>
          <w:rFonts w:asciiTheme="majorHAnsi" w:hAnsiTheme="majorHAnsi" w:cstheme="majorHAnsi"/>
        </w:rPr>
      </w:pPr>
      <w:r w:rsidRPr="00BE4D88">
        <w:rPr>
          <w:rFonts w:asciiTheme="majorHAnsi" w:hAnsiTheme="majorHAnsi" w:cstheme="majorHAnsi"/>
        </w:rPr>
        <w:t>Quelle: Optigrün international AG, Beleg erbeten</w:t>
      </w:r>
    </w:p>
    <w:p w:rsidR="00C76439" w:rsidRPr="00C13511" w:rsidRDefault="00C76439" w:rsidP="00F017A3">
      <w:pPr>
        <w:rPr>
          <w:rFonts w:asciiTheme="majorHAnsi" w:hAnsiTheme="majorHAnsi" w:cstheme="majorHAnsi"/>
        </w:rPr>
      </w:pPr>
      <w:r w:rsidRPr="00C13511">
        <w:rPr>
          <w:rFonts w:asciiTheme="majorHAnsi" w:hAnsiTheme="majorHAnsi" w:cstheme="majorHAnsi"/>
        </w:rPr>
        <w:br w:type="page"/>
      </w:r>
    </w:p>
    <w:p w:rsidR="00F017A3" w:rsidRPr="00C13511" w:rsidRDefault="00F017A3" w:rsidP="00F017A3">
      <w:pPr>
        <w:rPr>
          <w:rFonts w:asciiTheme="majorHAnsi" w:hAnsiTheme="majorHAnsi" w:cstheme="majorHAnsi"/>
          <w:b/>
          <w:sz w:val="24"/>
        </w:rPr>
      </w:pPr>
      <w:r w:rsidRPr="00C13511">
        <w:rPr>
          <w:rFonts w:asciiTheme="majorHAnsi" w:hAnsiTheme="majorHAnsi" w:cstheme="majorHAnsi"/>
          <w:b/>
          <w:sz w:val="24"/>
        </w:rPr>
        <w:lastRenderedPageBreak/>
        <w:t>Bilder und Bildunterschriften</w:t>
      </w:r>
    </w:p>
    <w:p w:rsidR="00F017A3" w:rsidRPr="00C13511" w:rsidRDefault="00C76439" w:rsidP="00F017A3">
      <w:pPr>
        <w:rPr>
          <w:rFonts w:asciiTheme="majorHAnsi" w:hAnsiTheme="majorHAnsi" w:cstheme="majorHAnsi"/>
        </w:rPr>
      </w:pPr>
      <w:r w:rsidRPr="00C13511">
        <w:rPr>
          <w:rFonts w:asciiTheme="majorHAnsi" w:hAnsiTheme="majorHAnsi" w:cstheme="majorHAnsi"/>
          <w:noProof/>
        </w:rPr>
        <w:drawing>
          <wp:anchor distT="0" distB="0" distL="114300" distR="114300" simplePos="0" relativeHeight="251658240" behindDoc="0" locked="0" layoutInCell="1" allowOverlap="1">
            <wp:simplePos x="0" y="0"/>
            <wp:positionH relativeFrom="column">
              <wp:posOffset>635</wp:posOffset>
            </wp:positionH>
            <wp:positionV relativeFrom="paragraph">
              <wp:posOffset>301625</wp:posOffset>
            </wp:positionV>
            <wp:extent cx="3599815" cy="2409825"/>
            <wp:effectExtent l="0" t="0" r="635"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359981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017A3" w:rsidRPr="00C13511">
        <w:rPr>
          <w:rFonts w:asciiTheme="majorHAnsi" w:hAnsiTheme="majorHAnsi" w:cstheme="majorHAnsi"/>
        </w:rPr>
        <w:t>1_1_</w:t>
      </w:r>
      <w:r w:rsidRPr="00C13511">
        <w:rPr>
          <w:rFonts w:asciiTheme="majorHAnsi" w:hAnsiTheme="majorHAnsi" w:cstheme="majorHAnsi"/>
        </w:rPr>
        <w:t>SolarGrünDach</w:t>
      </w:r>
      <w:r w:rsidR="00F017A3" w:rsidRPr="00C13511">
        <w:rPr>
          <w:rFonts w:asciiTheme="majorHAnsi" w:hAnsiTheme="majorHAnsi" w:cstheme="majorHAnsi"/>
        </w:rPr>
        <w:tab/>
      </w:r>
      <w:r w:rsidR="00027852" w:rsidRPr="00C13511">
        <w:rPr>
          <w:rFonts w:asciiTheme="majorHAnsi" w:hAnsiTheme="majorHAnsi" w:cstheme="majorHAnsi"/>
        </w:rPr>
        <w:tab/>
      </w:r>
      <w:r w:rsidR="00F017A3" w:rsidRPr="00C13511">
        <w:rPr>
          <w:rFonts w:asciiTheme="majorHAnsi" w:hAnsiTheme="majorHAnsi" w:cstheme="majorHAnsi"/>
        </w:rPr>
        <w:t xml:space="preserve"> Bildquelle: Optigrün international AG</w:t>
      </w:r>
    </w:p>
    <w:p w:rsidR="00843696" w:rsidRPr="00C13511" w:rsidRDefault="00843696" w:rsidP="00F017A3">
      <w:pPr>
        <w:rPr>
          <w:rFonts w:asciiTheme="majorHAnsi" w:hAnsiTheme="majorHAnsi" w:cstheme="majorHAnsi"/>
        </w:rPr>
      </w:pPr>
    </w:p>
    <w:p w:rsidR="00843696" w:rsidRPr="00C13511" w:rsidRDefault="00843696" w:rsidP="00F017A3">
      <w:pPr>
        <w:rPr>
          <w:rFonts w:asciiTheme="majorHAnsi" w:hAnsiTheme="majorHAnsi" w:cstheme="majorHAnsi"/>
        </w:rPr>
      </w:pPr>
    </w:p>
    <w:p w:rsidR="00E966F3" w:rsidRPr="00C13511" w:rsidRDefault="00E966F3" w:rsidP="00F017A3">
      <w:pPr>
        <w:rPr>
          <w:rFonts w:asciiTheme="majorHAnsi" w:hAnsiTheme="majorHAnsi" w:cstheme="majorHAnsi"/>
        </w:rPr>
      </w:pPr>
      <w:r w:rsidRPr="00C13511">
        <w:rPr>
          <w:rFonts w:asciiTheme="majorHAnsi" w:hAnsiTheme="majorHAnsi" w:cstheme="majorHAnsi"/>
        </w:rPr>
        <w:t>Das Optigrün „</w:t>
      </w:r>
      <w:proofErr w:type="spellStart"/>
      <w:r w:rsidRPr="00C13511">
        <w:rPr>
          <w:rFonts w:asciiTheme="majorHAnsi" w:hAnsiTheme="majorHAnsi" w:cstheme="majorHAnsi"/>
        </w:rPr>
        <w:t>SolarGrünDach</w:t>
      </w:r>
      <w:proofErr w:type="spellEnd"/>
      <w:r w:rsidRPr="00C13511">
        <w:rPr>
          <w:rFonts w:asciiTheme="majorHAnsi" w:hAnsiTheme="majorHAnsi" w:cstheme="majorHAnsi"/>
        </w:rPr>
        <w:t xml:space="preserve">“ wir als auflastgehaltenes System ohne Dachdurchdringung installiert. </w:t>
      </w:r>
    </w:p>
    <w:p w:rsidR="00F017A3" w:rsidRPr="00C13511" w:rsidRDefault="00E966F3" w:rsidP="00F017A3">
      <w:pPr>
        <w:rPr>
          <w:rFonts w:asciiTheme="majorHAnsi" w:hAnsiTheme="majorHAnsi" w:cstheme="majorHAnsi"/>
        </w:rPr>
      </w:pPr>
      <w:r w:rsidRPr="00C13511">
        <w:rPr>
          <w:rFonts w:asciiTheme="majorHAnsi" w:hAnsiTheme="majorHAnsi" w:cstheme="majorHAnsi"/>
        </w:rPr>
        <w:t>Dazu werden die Sun-Root-Photovoltaikaufständerungen mit der Last des Gründachaufbaus fixiert</w:t>
      </w:r>
      <w:r w:rsidR="00F017A3" w:rsidRPr="00C13511">
        <w:rPr>
          <w:rFonts w:asciiTheme="majorHAnsi" w:hAnsiTheme="majorHAnsi" w:cstheme="majorHAnsi"/>
        </w:rPr>
        <w:t>.</w:t>
      </w:r>
    </w:p>
    <w:p w:rsidR="00E966F3" w:rsidRPr="00C13511" w:rsidRDefault="00E966F3" w:rsidP="00F017A3">
      <w:pPr>
        <w:rPr>
          <w:rFonts w:asciiTheme="majorHAnsi" w:hAnsiTheme="majorHAnsi" w:cstheme="majorHAnsi"/>
        </w:rPr>
      </w:pPr>
    </w:p>
    <w:p w:rsidR="00843696" w:rsidRPr="00C13511" w:rsidRDefault="00843696" w:rsidP="00F017A3">
      <w:pPr>
        <w:rPr>
          <w:rFonts w:asciiTheme="majorHAnsi" w:hAnsiTheme="majorHAnsi" w:cstheme="majorHAnsi"/>
        </w:rPr>
      </w:pPr>
    </w:p>
    <w:p w:rsidR="00843696" w:rsidRPr="00C13511" w:rsidRDefault="00843696" w:rsidP="00F017A3">
      <w:pPr>
        <w:rPr>
          <w:rFonts w:asciiTheme="majorHAnsi" w:hAnsiTheme="majorHAnsi" w:cstheme="majorHAnsi"/>
        </w:rPr>
      </w:pPr>
    </w:p>
    <w:p w:rsidR="00843696" w:rsidRPr="00C13511" w:rsidRDefault="00843696" w:rsidP="00F017A3">
      <w:pPr>
        <w:rPr>
          <w:rFonts w:asciiTheme="majorHAnsi" w:hAnsiTheme="majorHAnsi" w:cstheme="majorHAnsi"/>
        </w:rPr>
      </w:pPr>
    </w:p>
    <w:p w:rsidR="00843696" w:rsidRPr="00C13511" w:rsidRDefault="00843696" w:rsidP="00F017A3">
      <w:pPr>
        <w:rPr>
          <w:rFonts w:asciiTheme="majorHAnsi" w:hAnsiTheme="majorHAnsi" w:cstheme="majorHAnsi"/>
        </w:rPr>
      </w:pPr>
    </w:p>
    <w:p w:rsidR="00843696" w:rsidRPr="00C13511" w:rsidRDefault="00843696" w:rsidP="00F017A3">
      <w:pPr>
        <w:rPr>
          <w:rFonts w:asciiTheme="majorHAnsi" w:hAnsiTheme="majorHAnsi" w:cstheme="majorHAnsi"/>
        </w:rPr>
      </w:pPr>
    </w:p>
    <w:p w:rsidR="00F017A3" w:rsidRPr="00C13511" w:rsidRDefault="00C76439" w:rsidP="00F017A3">
      <w:pPr>
        <w:rPr>
          <w:rFonts w:asciiTheme="majorHAnsi" w:hAnsiTheme="majorHAnsi" w:cstheme="majorHAnsi"/>
        </w:rPr>
      </w:pPr>
      <w:r w:rsidRPr="00C13511">
        <w:rPr>
          <w:rFonts w:asciiTheme="majorHAnsi" w:hAnsiTheme="majorHAnsi" w:cstheme="majorHAnsi"/>
          <w:noProof/>
        </w:rPr>
        <w:drawing>
          <wp:anchor distT="0" distB="0" distL="114300" distR="114300" simplePos="0" relativeHeight="251659264" behindDoc="0" locked="0" layoutInCell="1" allowOverlap="1">
            <wp:simplePos x="0" y="0"/>
            <wp:positionH relativeFrom="column">
              <wp:posOffset>635</wp:posOffset>
            </wp:positionH>
            <wp:positionV relativeFrom="paragraph">
              <wp:posOffset>337185</wp:posOffset>
            </wp:positionV>
            <wp:extent cx="3599815" cy="2409825"/>
            <wp:effectExtent l="0" t="0" r="635"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59981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017A3" w:rsidRPr="00C13511">
        <w:rPr>
          <w:rFonts w:asciiTheme="majorHAnsi" w:hAnsiTheme="majorHAnsi" w:cstheme="majorHAnsi"/>
        </w:rPr>
        <w:t>1_2_</w:t>
      </w:r>
      <w:r w:rsidRPr="00C13511">
        <w:rPr>
          <w:rFonts w:asciiTheme="majorHAnsi" w:hAnsiTheme="majorHAnsi" w:cstheme="majorHAnsi"/>
        </w:rPr>
        <w:t>SolarGrünDach</w:t>
      </w:r>
      <w:r w:rsidR="00F017A3" w:rsidRPr="00C13511">
        <w:rPr>
          <w:rFonts w:asciiTheme="majorHAnsi" w:hAnsiTheme="majorHAnsi" w:cstheme="majorHAnsi"/>
        </w:rPr>
        <w:tab/>
      </w:r>
      <w:r w:rsidR="00E966F3" w:rsidRPr="00C13511">
        <w:rPr>
          <w:rFonts w:asciiTheme="majorHAnsi" w:hAnsiTheme="majorHAnsi" w:cstheme="majorHAnsi"/>
        </w:rPr>
        <w:tab/>
      </w:r>
      <w:r w:rsidR="00F017A3" w:rsidRPr="00C13511">
        <w:rPr>
          <w:rFonts w:asciiTheme="majorHAnsi" w:hAnsiTheme="majorHAnsi" w:cstheme="majorHAnsi"/>
        </w:rPr>
        <w:t>Bildquelle: Optigrün international AG</w:t>
      </w:r>
    </w:p>
    <w:p w:rsidR="00843696" w:rsidRPr="00C13511" w:rsidRDefault="00843696" w:rsidP="00F017A3">
      <w:pPr>
        <w:rPr>
          <w:rFonts w:asciiTheme="majorHAnsi" w:hAnsiTheme="majorHAnsi" w:cstheme="majorHAnsi"/>
        </w:rPr>
      </w:pPr>
    </w:p>
    <w:p w:rsidR="00E966F3" w:rsidRPr="00C13511" w:rsidRDefault="00E966F3" w:rsidP="00F017A3">
      <w:pPr>
        <w:rPr>
          <w:rFonts w:asciiTheme="majorHAnsi" w:hAnsiTheme="majorHAnsi" w:cstheme="majorHAnsi"/>
        </w:rPr>
      </w:pPr>
      <w:r w:rsidRPr="00C13511">
        <w:rPr>
          <w:rFonts w:asciiTheme="majorHAnsi" w:hAnsiTheme="majorHAnsi" w:cstheme="majorHAnsi"/>
        </w:rPr>
        <w:t xml:space="preserve">Die Photovoltaikmodule sollten nicht durch Pflanzen verschattet werden. Gegeben falls müssen Kiesstreifen </w:t>
      </w:r>
    </w:p>
    <w:p w:rsidR="00E966F3" w:rsidRPr="00C13511" w:rsidRDefault="00E966F3" w:rsidP="00F017A3">
      <w:pPr>
        <w:rPr>
          <w:rFonts w:asciiTheme="majorHAnsi" w:hAnsiTheme="majorHAnsi" w:cstheme="majorHAnsi"/>
        </w:rPr>
      </w:pPr>
      <w:r w:rsidRPr="00C13511">
        <w:rPr>
          <w:rFonts w:asciiTheme="majorHAnsi" w:hAnsiTheme="majorHAnsi" w:cstheme="majorHAnsi"/>
        </w:rPr>
        <w:t>vor den Modulen eingesetzt und höhere Pflanzen bei der regelmäßigen Pflege entfernt werden.</w:t>
      </w:r>
    </w:p>
    <w:p w:rsidR="00843696" w:rsidRPr="00C13511" w:rsidRDefault="00843696" w:rsidP="00F017A3">
      <w:pPr>
        <w:rPr>
          <w:rFonts w:asciiTheme="majorHAnsi" w:hAnsiTheme="majorHAnsi" w:cstheme="majorHAnsi"/>
        </w:rPr>
      </w:pPr>
    </w:p>
    <w:p w:rsidR="00843696" w:rsidRPr="00C13511" w:rsidRDefault="00843696" w:rsidP="00F017A3">
      <w:pPr>
        <w:rPr>
          <w:rFonts w:asciiTheme="majorHAnsi" w:hAnsiTheme="majorHAnsi" w:cstheme="majorHAnsi"/>
        </w:rPr>
      </w:pPr>
    </w:p>
    <w:p w:rsidR="00843696" w:rsidRPr="00C13511" w:rsidRDefault="00843696" w:rsidP="00F017A3">
      <w:pPr>
        <w:rPr>
          <w:rFonts w:asciiTheme="majorHAnsi" w:hAnsiTheme="majorHAnsi" w:cstheme="majorHAnsi"/>
        </w:rPr>
      </w:pPr>
    </w:p>
    <w:p w:rsidR="00843696" w:rsidRPr="00C13511" w:rsidRDefault="00843696" w:rsidP="00F017A3">
      <w:pPr>
        <w:rPr>
          <w:rFonts w:asciiTheme="majorHAnsi" w:hAnsiTheme="majorHAnsi" w:cstheme="majorHAnsi"/>
        </w:rPr>
      </w:pPr>
    </w:p>
    <w:p w:rsidR="00843696" w:rsidRPr="00C13511" w:rsidRDefault="00843696" w:rsidP="00F017A3">
      <w:pPr>
        <w:rPr>
          <w:rFonts w:asciiTheme="majorHAnsi" w:hAnsiTheme="majorHAnsi" w:cstheme="majorHAnsi"/>
        </w:rPr>
      </w:pPr>
    </w:p>
    <w:p w:rsidR="00843696" w:rsidRPr="00C13511" w:rsidRDefault="00843696" w:rsidP="00F017A3">
      <w:pPr>
        <w:rPr>
          <w:rFonts w:asciiTheme="majorHAnsi" w:hAnsiTheme="majorHAnsi" w:cstheme="majorHAnsi"/>
        </w:rPr>
      </w:pPr>
    </w:p>
    <w:p w:rsidR="00843696" w:rsidRPr="00C13511" w:rsidRDefault="00843696" w:rsidP="00F017A3">
      <w:pPr>
        <w:rPr>
          <w:rFonts w:asciiTheme="majorHAnsi" w:hAnsiTheme="majorHAnsi" w:cstheme="majorHAnsi"/>
        </w:rPr>
      </w:pPr>
    </w:p>
    <w:p w:rsidR="00843696" w:rsidRPr="00C13511" w:rsidRDefault="00747281" w:rsidP="00F017A3">
      <w:pPr>
        <w:rPr>
          <w:rFonts w:asciiTheme="majorHAnsi" w:hAnsiTheme="majorHAnsi" w:cstheme="majorHAnsi"/>
        </w:rPr>
      </w:pPr>
      <w:r w:rsidRPr="00C13511">
        <w:rPr>
          <w:rFonts w:asciiTheme="majorHAnsi" w:hAnsiTheme="majorHAnsi" w:cstheme="majorHAnsi"/>
          <w:noProof/>
        </w:rPr>
        <w:drawing>
          <wp:anchor distT="0" distB="0" distL="114300" distR="114300" simplePos="0" relativeHeight="251661312" behindDoc="0" locked="0" layoutInCell="1" allowOverlap="1" wp14:anchorId="51C80C25" wp14:editId="0286D4FE">
            <wp:simplePos x="0" y="0"/>
            <wp:positionH relativeFrom="column">
              <wp:posOffset>41275</wp:posOffset>
            </wp:positionH>
            <wp:positionV relativeFrom="paragraph">
              <wp:posOffset>291465</wp:posOffset>
            </wp:positionV>
            <wp:extent cx="3599815" cy="2399665"/>
            <wp:effectExtent l="0" t="0" r="635" b="63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599815" cy="2399665"/>
                    </a:xfrm>
                    <a:prstGeom prst="rect">
                      <a:avLst/>
                    </a:prstGeom>
                    <a:noFill/>
                    <a:ln>
                      <a:noFill/>
                    </a:ln>
                  </pic:spPr>
                </pic:pic>
              </a:graphicData>
            </a:graphic>
            <wp14:sizeRelH relativeFrom="page">
              <wp14:pctWidth>0</wp14:pctWidth>
            </wp14:sizeRelH>
            <wp14:sizeRelV relativeFrom="page">
              <wp14:pctHeight>0</wp14:pctHeight>
            </wp14:sizeRelV>
          </wp:anchor>
        </w:drawing>
      </w:r>
      <w:r w:rsidR="00C76439" w:rsidRPr="00C13511">
        <w:rPr>
          <w:rFonts w:asciiTheme="majorHAnsi" w:hAnsiTheme="majorHAnsi" w:cstheme="majorHAnsi"/>
        </w:rPr>
        <w:t xml:space="preserve">1_3_SolarGrünDach </w:t>
      </w:r>
      <w:r w:rsidR="00C76439" w:rsidRPr="00C13511">
        <w:rPr>
          <w:rFonts w:asciiTheme="majorHAnsi" w:hAnsiTheme="majorHAnsi" w:cstheme="majorHAnsi"/>
        </w:rPr>
        <w:tab/>
      </w:r>
      <w:r w:rsidR="00C76439" w:rsidRPr="00C13511">
        <w:rPr>
          <w:rFonts w:asciiTheme="majorHAnsi" w:hAnsiTheme="majorHAnsi" w:cstheme="majorHAnsi"/>
        </w:rPr>
        <w:tab/>
        <w:t>Bildquelle: Optigrün international AG</w:t>
      </w:r>
    </w:p>
    <w:p w:rsidR="00843696" w:rsidRPr="00C13511" w:rsidRDefault="00843696" w:rsidP="00F017A3">
      <w:pPr>
        <w:rPr>
          <w:rFonts w:asciiTheme="majorHAnsi" w:hAnsiTheme="majorHAnsi" w:cstheme="majorHAnsi"/>
        </w:rPr>
      </w:pPr>
    </w:p>
    <w:p w:rsidR="00843696" w:rsidRDefault="00843696" w:rsidP="00747281">
      <w:pPr>
        <w:rPr>
          <w:rFonts w:asciiTheme="majorHAnsi" w:hAnsiTheme="majorHAnsi" w:cstheme="majorHAnsi"/>
        </w:rPr>
      </w:pPr>
      <w:r w:rsidRPr="00C13511">
        <w:rPr>
          <w:rFonts w:asciiTheme="majorHAnsi" w:hAnsiTheme="majorHAnsi" w:cstheme="majorHAnsi"/>
        </w:rPr>
        <w:t xml:space="preserve">Die Sun-Root-Solaraufständerungen von Optigrün sind auflastgehaltene und begrünbare Unterkonstruktionen zur durchdringungsfreien Aufständerung von Photovoltaikmodulen. Die Sun-Root-Solaraufständerungen sind für örtl. Schneelasten bis max. </w:t>
      </w:r>
      <w:proofErr w:type="spellStart"/>
      <w:r w:rsidRPr="00C13511">
        <w:rPr>
          <w:rFonts w:asciiTheme="majorHAnsi" w:hAnsiTheme="majorHAnsi" w:cstheme="majorHAnsi"/>
        </w:rPr>
        <w:t>sk</w:t>
      </w:r>
      <w:proofErr w:type="spellEnd"/>
      <w:r w:rsidRPr="00C13511">
        <w:rPr>
          <w:rFonts w:asciiTheme="majorHAnsi" w:hAnsiTheme="majorHAnsi" w:cstheme="majorHAnsi"/>
        </w:rPr>
        <w:t xml:space="preserve"> = 2,3 kN/m² (230 kg/m²) zulässig. Die Windsog-Eigenschaften wurden im Windkanal getestet.</w:t>
      </w:r>
    </w:p>
    <w:p w:rsidR="003A2B73" w:rsidRDefault="003A2B73" w:rsidP="00747281">
      <w:pPr>
        <w:rPr>
          <w:rFonts w:asciiTheme="majorHAnsi" w:hAnsiTheme="majorHAnsi" w:cstheme="majorHAnsi"/>
        </w:rPr>
      </w:pPr>
    </w:p>
    <w:p w:rsidR="003A2B73" w:rsidRDefault="003A2B73" w:rsidP="00747281">
      <w:pPr>
        <w:rPr>
          <w:rFonts w:asciiTheme="majorHAnsi" w:hAnsiTheme="majorHAnsi" w:cstheme="majorHAnsi"/>
        </w:rPr>
      </w:pPr>
    </w:p>
    <w:p w:rsidR="003A2B73" w:rsidRDefault="003A2B73" w:rsidP="00747281">
      <w:pPr>
        <w:rPr>
          <w:rFonts w:asciiTheme="majorHAnsi" w:hAnsiTheme="majorHAnsi" w:cstheme="majorHAnsi"/>
        </w:rPr>
      </w:pPr>
    </w:p>
    <w:p w:rsidR="003A2B73" w:rsidRPr="00C13511" w:rsidRDefault="003A2B73" w:rsidP="00747281">
      <w:pPr>
        <w:rPr>
          <w:rFonts w:asciiTheme="majorHAnsi" w:hAnsiTheme="majorHAnsi" w:cstheme="majorHAnsi"/>
        </w:rPr>
      </w:pPr>
    </w:p>
    <w:p w:rsidR="00F017A3" w:rsidRPr="00C13511" w:rsidRDefault="00C76439" w:rsidP="00F017A3">
      <w:pPr>
        <w:rPr>
          <w:rFonts w:asciiTheme="majorHAnsi" w:hAnsiTheme="majorHAnsi" w:cstheme="majorHAnsi"/>
        </w:rPr>
      </w:pPr>
      <w:r w:rsidRPr="00C13511">
        <w:rPr>
          <w:rFonts w:asciiTheme="majorHAnsi" w:hAnsiTheme="majorHAnsi" w:cstheme="majorHAnsi"/>
        </w:rPr>
        <w:lastRenderedPageBreak/>
        <w:t xml:space="preserve">1_4_SolarGrünDach </w:t>
      </w:r>
      <w:r w:rsidRPr="00C13511">
        <w:rPr>
          <w:rFonts w:asciiTheme="majorHAnsi" w:hAnsiTheme="majorHAnsi" w:cstheme="majorHAnsi"/>
        </w:rPr>
        <w:tab/>
      </w:r>
      <w:r w:rsidR="00C13511">
        <w:rPr>
          <w:rFonts w:asciiTheme="majorHAnsi" w:hAnsiTheme="majorHAnsi" w:cstheme="majorHAnsi"/>
        </w:rPr>
        <w:tab/>
      </w:r>
      <w:r w:rsidRPr="00C13511">
        <w:rPr>
          <w:rFonts w:asciiTheme="majorHAnsi" w:hAnsiTheme="majorHAnsi" w:cstheme="majorHAnsi"/>
        </w:rPr>
        <w:t>Bildquelle: Optigrün international</w:t>
      </w:r>
      <w:r w:rsidR="00C13511">
        <w:rPr>
          <w:rFonts w:asciiTheme="majorHAnsi" w:hAnsiTheme="majorHAnsi" w:cstheme="majorHAnsi"/>
        </w:rPr>
        <w:t xml:space="preserve"> AG</w:t>
      </w:r>
    </w:p>
    <w:p w:rsidR="00843696" w:rsidRPr="00C13511" w:rsidRDefault="003A2B73" w:rsidP="00F017A3">
      <w:pPr>
        <w:rPr>
          <w:rFonts w:asciiTheme="majorHAnsi" w:hAnsiTheme="majorHAnsi" w:cstheme="majorHAnsi"/>
        </w:rPr>
      </w:pPr>
      <w:r w:rsidRPr="00C13511">
        <w:rPr>
          <w:rFonts w:asciiTheme="majorHAnsi" w:hAnsiTheme="majorHAnsi" w:cstheme="majorHAnsi"/>
          <w:noProof/>
        </w:rPr>
        <w:drawing>
          <wp:anchor distT="0" distB="0" distL="114300" distR="114300" simplePos="0" relativeHeight="251665408" behindDoc="0" locked="0" layoutInCell="1" allowOverlap="1" wp14:anchorId="6C358864" wp14:editId="5CBE67D3">
            <wp:simplePos x="0" y="0"/>
            <wp:positionH relativeFrom="column">
              <wp:posOffset>5080</wp:posOffset>
            </wp:positionH>
            <wp:positionV relativeFrom="paragraph">
              <wp:posOffset>127000</wp:posOffset>
            </wp:positionV>
            <wp:extent cx="3599815" cy="2486025"/>
            <wp:effectExtent l="0" t="0" r="635"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b="7904"/>
                    <a:stretch/>
                  </pic:blipFill>
                  <pic:spPr bwMode="auto">
                    <a:xfrm>
                      <a:off x="0" y="0"/>
                      <a:ext cx="3599815" cy="2486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47281" w:rsidRPr="00C13511" w:rsidRDefault="00747281" w:rsidP="00F017A3">
      <w:pPr>
        <w:rPr>
          <w:rFonts w:asciiTheme="majorHAnsi" w:hAnsiTheme="majorHAnsi" w:cstheme="majorHAnsi"/>
        </w:rPr>
      </w:pPr>
      <w:r w:rsidRPr="00C13511">
        <w:rPr>
          <w:rFonts w:asciiTheme="majorHAnsi" w:hAnsiTheme="majorHAnsi" w:cstheme="majorHAnsi"/>
        </w:rPr>
        <w:t>Einsatz der Montageprofile zur Aufnahme der Photovoltaikmodule.</w:t>
      </w:r>
    </w:p>
    <w:p w:rsidR="006516ED" w:rsidRPr="00C13511" w:rsidRDefault="006516ED" w:rsidP="00F017A3">
      <w:pPr>
        <w:rPr>
          <w:rFonts w:asciiTheme="majorHAnsi" w:hAnsiTheme="majorHAnsi" w:cstheme="majorHAnsi"/>
        </w:rPr>
      </w:pPr>
    </w:p>
    <w:p w:rsidR="00843696" w:rsidRPr="00C13511" w:rsidRDefault="00843696" w:rsidP="00F017A3">
      <w:pPr>
        <w:rPr>
          <w:rFonts w:asciiTheme="majorHAnsi" w:hAnsiTheme="majorHAnsi" w:cstheme="majorHAnsi"/>
        </w:rPr>
      </w:pPr>
    </w:p>
    <w:p w:rsidR="00843696" w:rsidRPr="00C13511" w:rsidRDefault="00843696" w:rsidP="00F017A3">
      <w:pPr>
        <w:rPr>
          <w:rFonts w:asciiTheme="majorHAnsi" w:hAnsiTheme="majorHAnsi" w:cstheme="majorHAnsi"/>
        </w:rPr>
      </w:pPr>
    </w:p>
    <w:p w:rsidR="00843696" w:rsidRPr="00C13511" w:rsidRDefault="00843696" w:rsidP="00F017A3">
      <w:pPr>
        <w:rPr>
          <w:rFonts w:asciiTheme="majorHAnsi" w:hAnsiTheme="majorHAnsi" w:cstheme="majorHAnsi"/>
        </w:rPr>
      </w:pPr>
    </w:p>
    <w:p w:rsidR="00843696" w:rsidRPr="00C13511" w:rsidRDefault="00843696" w:rsidP="00F017A3">
      <w:pPr>
        <w:rPr>
          <w:rFonts w:asciiTheme="majorHAnsi" w:hAnsiTheme="majorHAnsi" w:cstheme="majorHAnsi"/>
        </w:rPr>
      </w:pPr>
    </w:p>
    <w:p w:rsidR="00843696" w:rsidRPr="00C13511" w:rsidRDefault="00843696" w:rsidP="00F017A3">
      <w:pPr>
        <w:rPr>
          <w:rFonts w:asciiTheme="majorHAnsi" w:hAnsiTheme="majorHAnsi" w:cstheme="majorHAnsi"/>
        </w:rPr>
      </w:pPr>
    </w:p>
    <w:p w:rsidR="00843696" w:rsidRPr="00C13511" w:rsidRDefault="00843696" w:rsidP="00F017A3">
      <w:pPr>
        <w:rPr>
          <w:rFonts w:asciiTheme="majorHAnsi" w:hAnsiTheme="majorHAnsi" w:cstheme="majorHAnsi"/>
        </w:rPr>
      </w:pPr>
    </w:p>
    <w:p w:rsidR="00843696" w:rsidRPr="00C13511" w:rsidRDefault="00843696" w:rsidP="00F017A3">
      <w:pPr>
        <w:rPr>
          <w:rFonts w:asciiTheme="majorHAnsi" w:hAnsiTheme="majorHAnsi" w:cstheme="majorHAnsi"/>
        </w:rPr>
      </w:pPr>
    </w:p>
    <w:p w:rsidR="00843696" w:rsidRPr="00C13511" w:rsidRDefault="00843696" w:rsidP="00F017A3">
      <w:pPr>
        <w:rPr>
          <w:rFonts w:asciiTheme="majorHAnsi" w:hAnsiTheme="majorHAnsi" w:cstheme="majorHAnsi"/>
        </w:rPr>
      </w:pPr>
    </w:p>
    <w:p w:rsidR="00843696" w:rsidRPr="00C13511" w:rsidRDefault="00843696" w:rsidP="00F017A3">
      <w:pPr>
        <w:rPr>
          <w:rFonts w:asciiTheme="majorHAnsi" w:hAnsiTheme="majorHAnsi" w:cstheme="majorHAnsi"/>
        </w:rPr>
      </w:pPr>
    </w:p>
    <w:p w:rsidR="00843696" w:rsidRPr="00C13511" w:rsidRDefault="00843696" w:rsidP="00F017A3">
      <w:pPr>
        <w:rPr>
          <w:rFonts w:asciiTheme="majorHAnsi" w:hAnsiTheme="majorHAnsi" w:cstheme="majorHAnsi"/>
        </w:rPr>
      </w:pPr>
    </w:p>
    <w:p w:rsidR="00843696" w:rsidRPr="00C13511" w:rsidRDefault="00843696" w:rsidP="00F017A3">
      <w:pPr>
        <w:rPr>
          <w:rFonts w:asciiTheme="majorHAnsi" w:hAnsiTheme="majorHAnsi" w:cstheme="majorHAnsi"/>
        </w:rPr>
      </w:pPr>
      <w:bookmarkStart w:id="0" w:name="_GoBack"/>
      <w:bookmarkEnd w:id="0"/>
    </w:p>
    <w:sectPr w:rsidR="00843696" w:rsidRPr="00C13511" w:rsidSect="00BE4D88">
      <w:headerReference w:type="default" r:id="rId11"/>
      <w:footerReference w:type="default" r:id="rId12"/>
      <w:pgSz w:w="11906" w:h="16838"/>
      <w:pgMar w:top="1559" w:right="1418"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8ED" w:rsidRDefault="000168ED" w:rsidP="000168ED">
      <w:pPr>
        <w:spacing w:line="240" w:lineRule="auto"/>
      </w:pPr>
      <w:r>
        <w:separator/>
      </w:r>
    </w:p>
  </w:endnote>
  <w:endnote w:type="continuationSeparator" w:id="0">
    <w:p w:rsidR="000168ED" w:rsidRDefault="000168ED" w:rsidP="000168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B39" w:rsidRDefault="00CC4B39">
    <w:pPr>
      <w:pStyle w:val="Fuzeile"/>
    </w:pPr>
    <w:r>
      <w:rPr>
        <w:noProof/>
      </w:rPr>
      <w:drawing>
        <wp:anchor distT="0" distB="0" distL="114300" distR="114300" simplePos="0" relativeHeight="251659264" behindDoc="0" locked="0" layoutInCell="1" allowOverlap="1">
          <wp:simplePos x="0" y="0"/>
          <wp:positionH relativeFrom="column">
            <wp:posOffset>-905678</wp:posOffset>
          </wp:positionH>
          <wp:positionV relativeFrom="paragraph">
            <wp:posOffset>-282869</wp:posOffset>
          </wp:positionV>
          <wp:extent cx="7560000" cy="880930"/>
          <wp:effectExtent l="0" t="0" r="317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8809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8ED" w:rsidRDefault="000168ED" w:rsidP="000168ED">
      <w:pPr>
        <w:spacing w:line="240" w:lineRule="auto"/>
      </w:pPr>
      <w:r>
        <w:separator/>
      </w:r>
    </w:p>
  </w:footnote>
  <w:footnote w:type="continuationSeparator" w:id="0">
    <w:p w:rsidR="000168ED" w:rsidRDefault="000168ED" w:rsidP="000168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B39" w:rsidRDefault="00CC4B39">
    <w:pPr>
      <w:pStyle w:val="Kopfzeile"/>
    </w:pPr>
    <w:r>
      <w:rPr>
        <w:noProof/>
      </w:rPr>
      <w:drawing>
        <wp:anchor distT="0" distB="0" distL="114300" distR="114300" simplePos="0" relativeHeight="251658240" behindDoc="0" locked="0" layoutInCell="1" allowOverlap="1">
          <wp:simplePos x="0" y="0"/>
          <wp:positionH relativeFrom="column">
            <wp:posOffset>-837906</wp:posOffset>
          </wp:positionH>
          <wp:positionV relativeFrom="paragraph">
            <wp:posOffset>-443230</wp:posOffset>
          </wp:positionV>
          <wp:extent cx="7559675" cy="953770"/>
          <wp:effectExtent l="0" t="0" r="317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953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154BF"/>
    <w:multiLevelType w:val="hybridMultilevel"/>
    <w:tmpl w:val="EED4CB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2E2278"/>
    <w:multiLevelType w:val="hybridMultilevel"/>
    <w:tmpl w:val="299C93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3254229"/>
    <w:multiLevelType w:val="hybridMultilevel"/>
    <w:tmpl w:val="550C0B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94F1A06"/>
    <w:multiLevelType w:val="hybridMultilevel"/>
    <w:tmpl w:val="06508A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20E63C0"/>
    <w:multiLevelType w:val="hybridMultilevel"/>
    <w:tmpl w:val="DF705B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4E3"/>
    <w:rsid w:val="000168ED"/>
    <w:rsid w:val="00027852"/>
    <w:rsid w:val="00046863"/>
    <w:rsid w:val="000B3B33"/>
    <w:rsid w:val="001836C0"/>
    <w:rsid w:val="00197CC0"/>
    <w:rsid w:val="002765BC"/>
    <w:rsid w:val="003135EE"/>
    <w:rsid w:val="0032264D"/>
    <w:rsid w:val="003A2B73"/>
    <w:rsid w:val="003C69D4"/>
    <w:rsid w:val="00411CED"/>
    <w:rsid w:val="004344E3"/>
    <w:rsid w:val="00454ADF"/>
    <w:rsid w:val="004B4683"/>
    <w:rsid w:val="004C3539"/>
    <w:rsid w:val="004F1102"/>
    <w:rsid w:val="005353A9"/>
    <w:rsid w:val="0055628B"/>
    <w:rsid w:val="00633A87"/>
    <w:rsid w:val="006516ED"/>
    <w:rsid w:val="00747281"/>
    <w:rsid w:val="00766487"/>
    <w:rsid w:val="00766AA3"/>
    <w:rsid w:val="007932E9"/>
    <w:rsid w:val="007D53FC"/>
    <w:rsid w:val="007F2177"/>
    <w:rsid w:val="00843696"/>
    <w:rsid w:val="008555D5"/>
    <w:rsid w:val="008F752C"/>
    <w:rsid w:val="00A03D70"/>
    <w:rsid w:val="00A11D21"/>
    <w:rsid w:val="00A27607"/>
    <w:rsid w:val="00A4261F"/>
    <w:rsid w:val="00B419AD"/>
    <w:rsid w:val="00B5650D"/>
    <w:rsid w:val="00B76544"/>
    <w:rsid w:val="00BD25B2"/>
    <w:rsid w:val="00BE4D88"/>
    <w:rsid w:val="00C13511"/>
    <w:rsid w:val="00C76439"/>
    <w:rsid w:val="00CC4B39"/>
    <w:rsid w:val="00CE403A"/>
    <w:rsid w:val="00DF4C7C"/>
    <w:rsid w:val="00E966F3"/>
    <w:rsid w:val="00F017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D7A5054-760E-4206-BE71-5FC2DEC0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3A87"/>
    <w:pPr>
      <w:spacing w:line="300" w:lineRule="exact"/>
    </w:pPr>
    <w:rPr>
      <w:rFonts w:ascii="Trebuchet MS" w:hAnsi="Trebuchet M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autoRedefine/>
    <w:qFormat/>
    <w:rsid w:val="00B5650D"/>
    <w:pPr>
      <w:suppressAutoHyphens/>
      <w:autoSpaceDN w:val="0"/>
      <w:jc w:val="both"/>
      <w:textAlignment w:val="baseline"/>
    </w:pPr>
    <w:rPr>
      <w:rFonts w:ascii="Arial" w:eastAsia="SimSun" w:hAnsi="Arial"/>
      <w:kern w:val="3"/>
      <w:lang w:eastAsia="zh-CN" w:bidi="hi-IN"/>
    </w:rPr>
  </w:style>
  <w:style w:type="paragraph" w:styleId="Listenabsatz">
    <w:name w:val="List Paragraph"/>
    <w:basedOn w:val="Standard"/>
    <w:uiPriority w:val="34"/>
    <w:qFormat/>
    <w:rsid w:val="00B419AD"/>
    <w:pPr>
      <w:ind w:left="720"/>
      <w:contextualSpacing/>
    </w:pPr>
  </w:style>
  <w:style w:type="character" w:styleId="Hyperlink">
    <w:name w:val="Hyperlink"/>
    <w:basedOn w:val="Absatz-Standardschriftart"/>
    <w:uiPriority w:val="99"/>
    <w:unhideWhenUsed/>
    <w:rsid w:val="00411CED"/>
    <w:rPr>
      <w:color w:val="0563C1" w:themeColor="hyperlink"/>
      <w:u w:val="single"/>
    </w:rPr>
  </w:style>
  <w:style w:type="character" w:styleId="NichtaufgelsteErwhnung">
    <w:name w:val="Unresolved Mention"/>
    <w:basedOn w:val="Absatz-Standardschriftart"/>
    <w:uiPriority w:val="99"/>
    <w:semiHidden/>
    <w:unhideWhenUsed/>
    <w:rsid w:val="00411CED"/>
    <w:rPr>
      <w:color w:val="605E5C"/>
      <w:shd w:val="clear" w:color="auto" w:fill="E1DFDD"/>
    </w:rPr>
  </w:style>
  <w:style w:type="paragraph" w:styleId="Kopfzeile">
    <w:name w:val="header"/>
    <w:basedOn w:val="Standard"/>
    <w:link w:val="KopfzeileZchn"/>
    <w:uiPriority w:val="99"/>
    <w:unhideWhenUsed/>
    <w:rsid w:val="000168E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168ED"/>
    <w:rPr>
      <w:rFonts w:ascii="Trebuchet MS" w:hAnsi="Trebuchet MS"/>
      <w:sz w:val="20"/>
    </w:rPr>
  </w:style>
  <w:style w:type="paragraph" w:styleId="Fuzeile">
    <w:name w:val="footer"/>
    <w:basedOn w:val="Standard"/>
    <w:link w:val="FuzeileZchn"/>
    <w:uiPriority w:val="99"/>
    <w:unhideWhenUsed/>
    <w:rsid w:val="000168E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168ED"/>
    <w:rPr>
      <w:rFonts w:ascii="Trebuchet MS" w:hAnsi="Trebuchet MS"/>
      <w:sz w:val="20"/>
    </w:rPr>
  </w:style>
  <w:style w:type="paragraph" w:styleId="Sprechblasentext">
    <w:name w:val="Balloon Text"/>
    <w:basedOn w:val="Standard"/>
    <w:link w:val="SprechblasentextZchn"/>
    <w:uiPriority w:val="99"/>
    <w:semiHidden/>
    <w:unhideWhenUsed/>
    <w:rsid w:val="00CC4B3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4B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882469">
      <w:bodyDiv w:val="1"/>
      <w:marLeft w:val="0"/>
      <w:marRight w:val="0"/>
      <w:marTop w:val="0"/>
      <w:marBottom w:val="0"/>
      <w:divBdr>
        <w:top w:val="none" w:sz="0" w:space="0" w:color="auto"/>
        <w:left w:val="none" w:sz="0" w:space="0" w:color="auto"/>
        <w:bottom w:val="none" w:sz="0" w:space="0" w:color="auto"/>
        <w:right w:val="none" w:sz="0" w:space="0" w:color="auto"/>
      </w:divBdr>
      <w:divsChild>
        <w:div w:id="642387883">
          <w:marLeft w:val="0"/>
          <w:marRight w:val="0"/>
          <w:marTop w:val="0"/>
          <w:marBottom w:val="0"/>
          <w:divBdr>
            <w:top w:val="none" w:sz="0" w:space="0" w:color="auto"/>
            <w:left w:val="none" w:sz="0" w:space="0" w:color="auto"/>
            <w:bottom w:val="none" w:sz="0" w:space="0" w:color="auto"/>
            <w:right w:val="none" w:sz="0" w:space="0" w:color="auto"/>
          </w:divBdr>
        </w:div>
        <w:div w:id="631327674">
          <w:marLeft w:val="0"/>
          <w:marRight w:val="0"/>
          <w:marTop w:val="0"/>
          <w:marBottom w:val="0"/>
          <w:divBdr>
            <w:top w:val="none" w:sz="0" w:space="0" w:color="auto"/>
            <w:left w:val="none" w:sz="0" w:space="0" w:color="auto"/>
            <w:bottom w:val="none" w:sz="0" w:space="0" w:color="auto"/>
            <w:right w:val="none" w:sz="0" w:space="0" w:color="auto"/>
          </w:divBdr>
        </w:div>
        <w:div w:id="1102797764">
          <w:marLeft w:val="0"/>
          <w:marRight w:val="0"/>
          <w:marTop w:val="0"/>
          <w:marBottom w:val="0"/>
          <w:divBdr>
            <w:top w:val="none" w:sz="0" w:space="0" w:color="auto"/>
            <w:left w:val="none" w:sz="0" w:space="0" w:color="auto"/>
            <w:bottom w:val="none" w:sz="0" w:space="0" w:color="auto"/>
            <w:right w:val="none" w:sz="0" w:space="0" w:color="auto"/>
          </w:divBdr>
        </w:div>
      </w:divsChild>
    </w:div>
    <w:div w:id="300573909">
      <w:bodyDiv w:val="1"/>
      <w:marLeft w:val="0"/>
      <w:marRight w:val="0"/>
      <w:marTop w:val="0"/>
      <w:marBottom w:val="0"/>
      <w:divBdr>
        <w:top w:val="none" w:sz="0" w:space="0" w:color="auto"/>
        <w:left w:val="none" w:sz="0" w:space="0" w:color="auto"/>
        <w:bottom w:val="none" w:sz="0" w:space="0" w:color="auto"/>
        <w:right w:val="none" w:sz="0" w:space="0" w:color="auto"/>
      </w:divBdr>
      <w:divsChild>
        <w:div w:id="901524434">
          <w:marLeft w:val="0"/>
          <w:marRight w:val="0"/>
          <w:marTop w:val="0"/>
          <w:marBottom w:val="0"/>
          <w:divBdr>
            <w:top w:val="none" w:sz="0" w:space="0" w:color="auto"/>
            <w:left w:val="none" w:sz="0" w:space="0" w:color="auto"/>
            <w:bottom w:val="none" w:sz="0" w:space="0" w:color="auto"/>
            <w:right w:val="none" w:sz="0" w:space="0" w:color="auto"/>
          </w:divBdr>
        </w:div>
        <w:div w:id="538972660">
          <w:marLeft w:val="0"/>
          <w:marRight w:val="0"/>
          <w:marTop w:val="0"/>
          <w:marBottom w:val="0"/>
          <w:divBdr>
            <w:top w:val="none" w:sz="0" w:space="0" w:color="auto"/>
            <w:left w:val="none" w:sz="0" w:space="0" w:color="auto"/>
            <w:bottom w:val="none" w:sz="0" w:space="0" w:color="auto"/>
            <w:right w:val="none" w:sz="0" w:space="0" w:color="auto"/>
          </w:divBdr>
        </w:div>
        <w:div w:id="954940521">
          <w:marLeft w:val="0"/>
          <w:marRight w:val="0"/>
          <w:marTop w:val="0"/>
          <w:marBottom w:val="0"/>
          <w:divBdr>
            <w:top w:val="none" w:sz="0" w:space="0" w:color="auto"/>
            <w:left w:val="none" w:sz="0" w:space="0" w:color="auto"/>
            <w:bottom w:val="none" w:sz="0" w:space="0" w:color="auto"/>
            <w:right w:val="none" w:sz="0" w:space="0" w:color="auto"/>
          </w:divBdr>
        </w:div>
      </w:divsChild>
    </w:div>
    <w:div w:id="356783681">
      <w:bodyDiv w:val="1"/>
      <w:marLeft w:val="0"/>
      <w:marRight w:val="0"/>
      <w:marTop w:val="0"/>
      <w:marBottom w:val="0"/>
      <w:divBdr>
        <w:top w:val="none" w:sz="0" w:space="0" w:color="auto"/>
        <w:left w:val="none" w:sz="0" w:space="0" w:color="auto"/>
        <w:bottom w:val="none" w:sz="0" w:space="0" w:color="auto"/>
        <w:right w:val="none" w:sz="0" w:space="0" w:color="auto"/>
      </w:divBdr>
      <w:divsChild>
        <w:div w:id="138810007">
          <w:marLeft w:val="0"/>
          <w:marRight w:val="0"/>
          <w:marTop w:val="0"/>
          <w:marBottom w:val="0"/>
          <w:divBdr>
            <w:top w:val="none" w:sz="0" w:space="0" w:color="auto"/>
            <w:left w:val="none" w:sz="0" w:space="0" w:color="auto"/>
            <w:bottom w:val="none" w:sz="0" w:space="0" w:color="auto"/>
            <w:right w:val="none" w:sz="0" w:space="0" w:color="auto"/>
          </w:divBdr>
        </w:div>
        <w:div w:id="637687234">
          <w:marLeft w:val="0"/>
          <w:marRight w:val="0"/>
          <w:marTop w:val="0"/>
          <w:marBottom w:val="0"/>
          <w:divBdr>
            <w:top w:val="none" w:sz="0" w:space="0" w:color="auto"/>
            <w:left w:val="none" w:sz="0" w:space="0" w:color="auto"/>
            <w:bottom w:val="none" w:sz="0" w:space="0" w:color="auto"/>
            <w:right w:val="none" w:sz="0" w:space="0" w:color="auto"/>
          </w:divBdr>
        </w:div>
        <w:div w:id="100074470">
          <w:marLeft w:val="0"/>
          <w:marRight w:val="0"/>
          <w:marTop w:val="0"/>
          <w:marBottom w:val="0"/>
          <w:divBdr>
            <w:top w:val="none" w:sz="0" w:space="0" w:color="auto"/>
            <w:left w:val="none" w:sz="0" w:space="0" w:color="auto"/>
            <w:bottom w:val="none" w:sz="0" w:space="0" w:color="auto"/>
            <w:right w:val="none" w:sz="0" w:space="0" w:color="auto"/>
          </w:divBdr>
        </w:div>
        <w:div w:id="675154995">
          <w:marLeft w:val="0"/>
          <w:marRight w:val="0"/>
          <w:marTop w:val="0"/>
          <w:marBottom w:val="0"/>
          <w:divBdr>
            <w:top w:val="none" w:sz="0" w:space="0" w:color="auto"/>
            <w:left w:val="none" w:sz="0" w:space="0" w:color="auto"/>
            <w:bottom w:val="none" w:sz="0" w:space="0" w:color="auto"/>
            <w:right w:val="none" w:sz="0" w:space="0" w:color="auto"/>
          </w:divBdr>
        </w:div>
        <w:div w:id="2116098899">
          <w:marLeft w:val="0"/>
          <w:marRight w:val="0"/>
          <w:marTop w:val="0"/>
          <w:marBottom w:val="0"/>
          <w:divBdr>
            <w:top w:val="none" w:sz="0" w:space="0" w:color="auto"/>
            <w:left w:val="none" w:sz="0" w:space="0" w:color="auto"/>
            <w:bottom w:val="none" w:sz="0" w:space="0" w:color="auto"/>
            <w:right w:val="none" w:sz="0" w:space="0" w:color="auto"/>
          </w:divBdr>
        </w:div>
        <w:div w:id="1522552338">
          <w:marLeft w:val="0"/>
          <w:marRight w:val="0"/>
          <w:marTop w:val="0"/>
          <w:marBottom w:val="0"/>
          <w:divBdr>
            <w:top w:val="none" w:sz="0" w:space="0" w:color="auto"/>
            <w:left w:val="none" w:sz="0" w:space="0" w:color="auto"/>
            <w:bottom w:val="none" w:sz="0" w:space="0" w:color="auto"/>
            <w:right w:val="none" w:sz="0" w:space="0" w:color="auto"/>
          </w:divBdr>
        </w:div>
        <w:div w:id="794567882">
          <w:marLeft w:val="0"/>
          <w:marRight w:val="0"/>
          <w:marTop w:val="0"/>
          <w:marBottom w:val="0"/>
          <w:divBdr>
            <w:top w:val="none" w:sz="0" w:space="0" w:color="auto"/>
            <w:left w:val="none" w:sz="0" w:space="0" w:color="auto"/>
            <w:bottom w:val="none" w:sz="0" w:space="0" w:color="auto"/>
            <w:right w:val="none" w:sz="0" w:space="0" w:color="auto"/>
          </w:divBdr>
        </w:div>
        <w:div w:id="1889141013">
          <w:marLeft w:val="0"/>
          <w:marRight w:val="0"/>
          <w:marTop w:val="0"/>
          <w:marBottom w:val="0"/>
          <w:divBdr>
            <w:top w:val="none" w:sz="0" w:space="0" w:color="auto"/>
            <w:left w:val="none" w:sz="0" w:space="0" w:color="auto"/>
            <w:bottom w:val="none" w:sz="0" w:space="0" w:color="auto"/>
            <w:right w:val="none" w:sz="0" w:space="0" w:color="auto"/>
          </w:divBdr>
        </w:div>
      </w:divsChild>
    </w:div>
    <w:div w:id="486240221">
      <w:bodyDiv w:val="1"/>
      <w:marLeft w:val="0"/>
      <w:marRight w:val="0"/>
      <w:marTop w:val="0"/>
      <w:marBottom w:val="0"/>
      <w:divBdr>
        <w:top w:val="none" w:sz="0" w:space="0" w:color="auto"/>
        <w:left w:val="none" w:sz="0" w:space="0" w:color="auto"/>
        <w:bottom w:val="none" w:sz="0" w:space="0" w:color="auto"/>
        <w:right w:val="none" w:sz="0" w:space="0" w:color="auto"/>
      </w:divBdr>
      <w:divsChild>
        <w:div w:id="888031830">
          <w:marLeft w:val="0"/>
          <w:marRight w:val="0"/>
          <w:marTop w:val="0"/>
          <w:marBottom w:val="0"/>
          <w:divBdr>
            <w:top w:val="none" w:sz="0" w:space="0" w:color="auto"/>
            <w:left w:val="none" w:sz="0" w:space="0" w:color="auto"/>
            <w:bottom w:val="none" w:sz="0" w:space="0" w:color="auto"/>
            <w:right w:val="none" w:sz="0" w:space="0" w:color="auto"/>
          </w:divBdr>
        </w:div>
        <w:div w:id="1442721621">
          <w:marLeft w:val="0"/>
          <w:marRight w:val="0"/>
          <w:marTop w:val="0"/>
          <w:marBottom w:val="0"/>
          <w:divBdr>
            <w:top w:val="none" w:sz="0" w:space="0" w:color="auto"/>
            <w:left w:val="none" w:sz="0" w:space="0" w:color="auto"/>
            <w:bottom w:val="none" w:sz="0" w:space="0" w:color="auto"/>
            <w:right w:val="none" w:sz="0" w:space="0" w:color="auto"/>
          </w:divBdr>
        </w:div>
        <w:div w:id="1785882564">
          <w:marLeft w:val="0"/>
          <w:marRight w:val="0"/>
          <w:marTop w:val="0"/>
          <w:marBottom w:val="0"/>
          <w:divBdr>
            <w:top w:val="none" w:sz="0" w:space="0" w:color="auto"/>
            <w:left w:val="none" w:sz="0" w:space="0" w:color="auto"/>
            <w:bottom w:val="none" w:sz="0" w:space="0" w:color="auto"/>
            <w:right w:val="none" w:sz="0" w:space="0" w:color="auto"/>
          </w:divBdr>
        </w:div>
        <w:div w:id="2012873750">
          <w:marLeft w:val="0"/>
          <w:marRight w:val="0"/>
          <w:marTop w:val="0"/>
          <w:marBottom w:val="0"/>
          <w:divBdr>
            <w:top w:val="none" w:sz="0" w:space="0" w:color="auto"/>
            <w:left w:val="none" w:sz="0" w:space="0" w:color="auto"/>
            <w:bottom w:val="none" w:sz="0" w:space="0" w:color="auto"/>
            <w:right w:val="none" w:sz="0" w:space="0" w:color="auto"/>
          </w:divBdr>
        </w:div>
        <w:div w:id="1162625150">
          <w:marLeft w:val="0"/>
          <w:marRight w:val="0"/>
          <w:marTop w:val="0"/>
          <w:marBottom w:val="0"/>
          <w:divBdr>
            <w:top w:val="none" w:sz="0" w:space="0" w:color="auto"/>
            <w:left w:val="none" w:sz="0" w:space="0" w:color="auto"/>
            <w:bottom w:val="none" w:sz="0" w:space="0" w:color="auto"/>
            <w:right w:val="none" w:sz="0" w:space="0" w:color="auto"/>
          </w:divBdr>
        </w:div>
        <w:div w:id="719133961">
          <w:marLeft w:val="0"/>
          <w:marRight w:val="0"/>
          <w:marTop w:val="0"/>
          <w:marBottom w:val="0"/>
          <w:divBdr>
            <w:top w:val="none" w:sz="0" w:space="0" w:color="auto"/>
            <w:left w:val="none" w:sz="0" w:space="0" w:color="auto"/>
            <w:bottom w:val="none" w:sz="0" w:space="0" w:color="auto"/>
            <w:right w:val="none" w:sz="0" w:space="0" w:color="auto"/>
          </w:divBdr>
        </w:div>
        <w:div w:id="1763451294">
          <w:marLeft w:val="0"/>
          <w:marRight w:val="0"/>
          <w:marTop w:val="0"/>
          <w:marBottom w:val="0"/>
          <w:divBdr>
            <w:top w:val="none" w:sz="0" w:space="0" w:color="auto"/>
            <w:left w:val="none" w:sz="0" w:space="0" w:color="auto"/>
            <w:bottom w:val="none" w:sz="0" w:space="0" w:color="auto"/>
            <w:right w:val="none" w:sz="0" w:space="0" w:color="auto"/>
          </w:divBdr>
        </w:div>
        <w:div w:id="1023749804">
          <w:marLeft w:val="0"/>
          <w:marRight w:val="0"/>
          <w:marTop w:val="0"/>
          <w:marBottom w:val="0"/>
          <w:divBdr>
            <w:top w:val="none" w:sz="0" w:space="0" w:color="auto"/>
            <w:left w:val="none" w:sz="0" w:space="0" w:color="auto"/>
            <w:bottom w:val="none" w:sz="0" w:space="0" w:color="auto"/>
            <w:right w:val="none" w:sz="0" w:space="0" w:color="auto"/>
          </w:divBdr>
        </w:div>
        <w:div w:id="481695901">
          <w:marLeft w:val="0"/>
          <w:marRight w:val="0"/>
          <w:marTop w:val="0"/>
          <w:marBottom w:val="0"/>
          <w:divBdr>
            <w:top w:val="none" w:sz="0" w:space="0" w:color="auto"/>
            <w:left w:val="none" w:sz="0" w:space="0" w:color="auto"/>
            <w:bottom w:val="none" w:sz="0" w:space="0" w:color="auto"/>
            <w:right w:val="none" w:sz="0" w:space="0" w:color="auto"/>
          </w:divBdr>
        </w:div>
        <w:div w:id="1288779213">
          <w:marLeft w:val="0"/>
          <w:marRight w:val="0"/>
          <w:marTop w:val="0"/>
          <w:marBottom w:val="0"/>
          <w:divBdr>
            <w:top w:val="none" w:sz="0" w:space="0" w:color="auto"/>
            <w:left w:val="none" w:sz="0" w:space="0" w:color="auto"/>
            <w:bottom w:val="none" w:sz="0" w:space="0" w:color="auto"/>
            <w:right w:val="none" w:sz="0" w:space="0" w:color="auto"/>
          </w:divBdr>
        </w:div>
        <w:div w:id="377973546">
          <w:marLeft w:val="0"/>
          <w:marRight w:val="0"/>
          <w:marTop w:val="0"/>
          <w:marBottom w:val="0"/>
          <w:divBdr>
            <w:top w:val="none" w:sz="0" w:space="0" w:color="auto"/>
            <w:left w:val="none" w:sz="0" w:space="0" w:color="auto"/>
            <w:bottom w:val="none" w:sz="0" w:space="0" w:color="auto"/>
            <w:right w:val="none" w:sz="0" w:space="0" w:color="auto"/>
          </w:divBdr>
        </w:div>
        <w:div w:id="1252396555">
          <w:marLeft w:val="0"/>
          <w:marRight w:val="0"/>
          <w:marTop w:val="0"/>
          <w:marBottom w:val="0"/>
          <w:divBdr>
            <w:top w:val="none" w:sz="0" w:space="0" w:color="auto"/>
            <w:left w:val="none" w:sz="0" w:space="0" w:color="auto"/>
            <w:bottom w:val="none" w:sz="0" w:space="0" w:color="auto"/>
            <w:right w:val="none" w:sz="0" w:space="0" w:color="auto"/>
          </w:divBdr>
        </w:div>
        <w:div w:id="1291134981">
          <w:marLeft w:val="0"/>
          <w:marRight w:val="0"/>
          <w:marTop w:val="0"/>
          <w:marBottom w:val="0"/>
          <w:divBdr>
            <w:top w:val="none" w:sz="0" w:space="0" w:color="auto"/>
            <w:left w:val="none" w:sz="0" w:space="0" w:color="auto"/>
            <w:bottom w:val="none" w:sz="0" w:space="0" w:color="auto"/>
            <w:right w:val="none" w:sz="0" w:space="0" w:color="auto"/>
          </w:divBdr>
        </w:div>
        <w:div w:id="1739669551">
          <w:marLeft w:val="0"/>
          <w:marRight w:val="0"/>
          <w:marTop w:val="0"/>
          <w:marBottom w:val="0"/>
          <w:divBdr>
            <w:top w:val="none" w:sz="0" w:space="0" w:color="auto"/>
            <w:left w:val="none" w:sz="0" w:space="0" w:color="auto"/>
            <w:bottom w:val="none" w:sz="0" w:space="0" w:color="auto"/>
            <w:right w:val="none" w:sz="0" w:space="0" w:color="auto"/>
          </w:divBdr>
        </w:div>
        <w:div w:id="1907452961">
          <w:marLeft w:val="0"/>
          <w:marRight w:val="0"/>
          <w:marTop w:val="0"/>
          <w:marBottom w:val="0"/>
          <w:divBdr>
            <w:top w:val="none" w:sz="0" w:space="0" w:color="auto"/>
            <w:left w:val="none" w:sz="0" w:space="0" w:color="auto"/>
            <w:bottom w:val="none" w:sz="0" w:space="0" w:color="auto"/>
            <w:right w:val="none" w:sz="0" w:space="0" w:color="auto"/>
          </w:divBdr>
        </w:div>
        <w:div w:id="1570462375">
          <w:marLeft w:val="0"/>
          <w:marRight w:val="0"/>
          <w:marTop w:val="0"/>
          <w:marBottom w:val="0"/>
          <w:divBdr>
            <w:top w:val="none" w:sz="0" w:space="0" w:color="auto"/>
            <w:left w:val="none" w:sz="0" w:space="0" w:color="auto"/>
            <w:bottom w:val="none" w:sz="0" w:space="0" w:color="auto"/>
            <w:right w:val="none" w:sz="0" w:space="0" w:color="auto"/>
          </w:divBdr>
        </w:div>
        <w:div w:id="1748919619">
          <w:marLeft w:val="0"/>
          <w:marRight w:val="0"/>
          <w:marTop w:val="0"/>
          <w:marBottom w:val="0"/>
          <w:divBdr>
            <w:top w:val="none" w:sz="0" w:space="0" w:color="auto"/>
            <w:left w:val="none" w:sz="0" w:space="0" w:color="auto"/>
            <w:bottom w:val="none" w:sz="0" w:space="0" w:color="auto"/>
            <w:right w:val="none" w:sz="0" w:space="0" w:color="auto"/>
          </w:divBdr>
        </w:div>
        <w:div w:id="1354769336">
          <w:marLeft w:val="0"/>
          <w:marRight w:val="0"/>
          <w:marTop w:val="0"/>
          <w:marBottom w:val="0"/>
          <w:divBdr>
            <w:top w:val="none" w:sz="0" w:space="0" w:color="auto"/>
            <w:left w:val="none" w:sz="0" w:space="0" w:color="auto"/>
            <w:bottom w:val="none" w:sz="0" w:space="0" w:color="auto"/>
            <w:right w:val="none" w:sz="0" w:space="0" w:color="auto"/>
          </w:divBdr>
        </w:div>
        <w:div w:id="1392998285">
          <w:marLeft w:val="0"/>
          <w:marRight w:val="0"/>
          <w:marTop w:val="0"/>
          <w:marBottom w:val="0"/>
          <w:divBdr>
            <w:top w:val="none" w:sz="0" w:space="0" w:color="auto"/>
            <w:left w:val="none" w:sz="0" w:space="0" w:color="auto"/>
            <w:bottom w:val="none" w:sz="0" w:space="0" w:color="auto"/>
            <w:right w:val="none" w:sz="0" w:space="0" w:color="auto"/>
          </w:divBdr>
        </w:div>
        <w:div w:id="2063938904">
          <w:marLeft w:val="0"/>
          <w:marRight w:val="0"/>
          <w:marTop w:val="0"/>
          <w:marBottom w:val="0"/>
          <w:divBdr>
            <w:top w:val="none" w:sz="0" w:space="0" w:color="auto"/>
            <w:left w:val="none" w:sz="0" w:space="0" w:color="auto"/>
            <w:bottom w:val="none" w:sz="0" w:space="0" w:color="auto"/>
            <w:right w:val="none" w:sz="0" w:space="0" w:color="auto"/>
          </w:divBdr>
        </w:div>
        <w:div w:id="74472598">
          <w:marLeft w:val="0"/>
          <w:marRight w:val="0"/>
          <w:marTop w:val="0"/>
          <w:marBottom w:val="0"/>
          <w:divBdr>
            <w:top w:val="none" w:sz="0" w:space="0" w:color="auto"/>
            <w:left w:val="none" w:sz="0" w:space="0" w:color="auto"/>
            <w:bottom w:val="none" w:sz="0" w:space="0" w:color="auto"/>
            <w:right w:val="none" w:sz="0" w:space="0" w:color="auto"/>
          </w:divBdr>
        </w:div>
        <w:div w:id="380903151">
          <w:marLeft w:val="0"/>
          <w:marRight w:val="0"/>
          <w:marTop w:val="0"/>
          <w:marBottom w:val="0"/>
          <w:divBdr>
            <w:top w:val="none" w:sz="0" w:space="0" w:color="auto"/>
            <w:left w:val="none" w:sz="0" w:space="0" w:color="auto"/>
            <w:bottom w:val="none" w:sz="0" w:space="0" w:color="auto"/>
            <w:right w:val="none" w:sz="0" w:space="0" w:color="auto"/>
          </w:divBdr>
        </w:div>
        <w:div w:id="1427770384">
          <w:marLeft w:val="0"/>
          <w:marRight w:val="0"/>
          <w:marTop w:val="0"/>
          <w:marBottom w:val="0"/>
          <w:divBdr>
            <w:top w:val="none" w:sz="0" w:space="0" w:color="auto"/>
            <w:left w:val="none" w:sz="0" w:space="0" w:color="auto"/>
            <w:bottom w:val="none" w:sz="0" w:space="0" w:color="auto"/>
            <w:right w:val="none" w:sz="0" w:space="0" w:color="auto"/>
          </w:divBdr>
        </w:div>
        <w:div w:id="1252666358">
          <w:marLeft w:val="0"/>
          <w:marRight w:val="0"/>
          <w:marTop w:val="0"/>
          <w:marBottom w:val="0"/>
          <w:divBdr>
            <w:top w:val="none" w:sz="0" w:space="0" w:color="auto"/>
            <w:left w:val="none" w:sz="0" w:space="0" w:color="auto"/>
            <w:bottom w:val="none" w:sz="0" w:space="0" w:color="auto"/>
            <w:right w:val="none" w:sz="0" w:space="0" w:color="auto"/>
          </w:divBdr>
        </w:div>
        <w:div w:id="318004928">
          <w:marLeft w:val="0"/>
          <w:marRight w:val="0"/>
          <w:marTop w:val="0"/>
          <w:marBottom w:val="0"/>
          <w:divBdr>
            <w:top w:val="none" w:sz="0" w:space="0" w:color="auto"/>
            <w:left w:val="none" w:sz="0" w:space="0" w:color="auto"/>
            <w:bottom w:val="none" w:sz="0" w:space="0" w:color="auto"/>
            <w:right w:val="none" w:sz="0" w:space="0" w:color="auto"/>
          </w:divBdr>
        </w:div>
      </w:divsChild>
    </w:div>
    <w:div w:id="574050192">
      <w:bodyDiv w:val="1"/>
      <w:marLeft w:val="0"/>
      <w:marRight w:val="0"/>
      <w:marTop w:val="0"/>
      <w:marBottom w:val="0"/>
      <w:divBdr>
        <w:top w:val="none" w:sz="0" w:space="0" w:color="auto"/>
        <w:left w:val="none" w:sz="0" w:space="0" w:color="auto"/>
        <w:bottom w:val="none" w:sz="0" w:space="0" w:color="auto"/>
        <w:right w:val="none" w:sz="0" w:space="0" w:color="auto"/>
      </w:divBdr>
      <w:divsChild>
        <w:div w:id="321813969">
          <w:marLeft w:val="0"/>
          <w:marRight w:val="0"/>
          <w:marTop w:val="0"/>
          <w:marBottom w:val="0"/>
          <w:divBdr>
            <w:top w:val="none" w:sz="0" w:space="0" w:color="auto"/>
            <w:left w:val="none" w:sz="0" w:space="0" w:color="auto"/>
            <w:bottom w:val="none" w:sz="0" w:space="0" w:color="auto"/>
            <w:right w:val="none" w:sz="0" w:space="0" w:color="auto"/>
          </w:divBdr>
        </w:div>
        <w:div w:id="1729918779">
          <w:marLeft w:val="0"/>
          <w:marRight w:val="0"/>
          <w:marTop w:val="0"/>
          <w:marBottom w:val="0"/>
          <w:divBdr>
            <w:top w:val="none" w:sz="0" w:space="0" w:color="auto"/>
            <w:left w:val="none" w:sz="0" w:space="0" w:color="auto"/>
            <w:bottom w:val="none" w:sz="0" w:space="0" w:color="auto"/>
            <w:right w:val="none" w:sz="0" w:space="0" w:color="auto"/>
          </w:divBdr>
        </w:div>
        <w:div w:id="964430891">
          <w:marLeft w:val="0"/>
          <w:marRight w:val="0"/>
          <w:marTop w:val="0"/>
          <w:marBottom w:val="0"/>
          <w:divBdr>
            <w:top w:val="none" w:sz="0" w:space="0" w:color="auto"/>
            <w:left w:val="none" w:sz="0" w:space="0" w:color="auto"/>
            <w:bottom w:val="none" w:sz="0" w:space="0" w:color="auto"/>
            <w:right w:val="none" w:sz="0" w:space="0" w:color="auto"/>
          </w:divBdr>
        </w:div>
        <w:div w:id="1416588356">
          <w:marLeft w:val="0"/>
          <w:marRight w:val="0"/>
          <w:marTop w:val="0"/>
          <w:marBottom w:val="0"/>
          <w:divBdr>
            <w:top w:val="none" w:sz="0" w:space="0" w:color="auto"/>
            <w:left w:val="none" w:sz="0" w:space="0" w:color="auto"/>
            <w:bottom w:val="none" w:sz="0" w:space="0" w:color="auto"/>
            <w:right w:val="none" w:sz="0" w:space="0" w:color="auto"/>
          </w:divBdr>
        </w:div>
      </w:divsChild>
    </w:div>
    <w:div w:id="611480609">
      <w:bodyDiv w:val="1"/>
      <w:marLeft w:val="0"/>
      <w:marRight w:val="0"/>
      <w:marTop w:val="0"/>
      <w:marBottom w:val="0"/>
      <w:divBdr>
        <w:top w:val="none" w:sz="0" w:space="0" w:color="auto"/>
        <w:left w:val="none" w:sz="0" w:space="0" w:color="auto"/>
        <w:bottom w:val="none" w:sz="0" w:space="0" w:color="auto"/>
        <w:right w:val="none" w:sz="0" w:space="0" w:color="auto"/>
      </w:divBdr>
      <w:divsChild>
        <w:div w:id="812142696">
          <w:marLeft w:val="0"/>
          <w:marRight w:val="0"/>
          <w:marTop w:val="0"/>
          <w:marBottom w:val="0"/>
          <w:divBdr>
            <w:top w:val="none" w:sz="0" w:space="0" w:color="auto"/>
            <w:left w:val="none" w:sz="0" w:space="0" w:color="auto"/>
            <w:bottom w:val="none" w:sz="0" w:space="0" w:color="auto"/>
            <w:right w:val="none" w:sz="0" w:space="0" w:color="auto"/>
          </w:divBdr>
        </w:div>
        <w:div w:id="1472358291">
          <w:marLeft w:val="0"/>
          <w:marRight w:val="0"/>
          <w:marTop w:val="0"/>
          <w:marBottom w:val="0"/>
          <w:divBdr>
            <w:top w:val="none" w:sz="0" w:space="0" w:color="auto"/>
            <w:left w:val="none" w:sz="0" w:space="0" w:color="auto"/>
            <w:bottom w:val="none" w:sz="0" w:space="0" w:color="auto"/>
            <w:right w:val="none" w:sz="0" w:space="0" w:color="auto"/>
          </w:divBdr>
        </w:div>
      </w:divsChild>
    </w:div>
    <w:div w:id="723797615">
      <w:bodyDiv w:val="1"/>
      <w:marLeft w:val="0"/>
      <w:marRight w:val="0"/>
      <w:marTop w:val="0"/>
      <w:marBottom w:val="0"/>
      <w:divBdr>
        <w:top w:val="none" w:sz="0" w:space="0" w:color="auto"/>
        <w:left w:val="none" w:sz="0" w:space="0" w:color="auto"/>
        <w:bottom w:val="none" w:sz="0" w:space="0" w:color="auto"/>
        <w:right w:val="none" w:sz="0" w:space="0" w:color="auto"/>
      </w:divBdr>
      <w:divsChild>
        <w:div w:id="2131170275">
          <w:marLeft w:val="0"/>
          <w:marRight w:val="0"/>
          <w:marTop w:val="0"/>
          <w:marBottom w:val="0"/>
          <w:divBdr>
            <w:top w:val="none" w:sz="0" w:space="0" w:color="auto"/>
            <w:left w:val="none" w:sz="0" w:space="0" w:color="auto"/>
            <w:bottom w:val="none" w:sz="0" w:space="0" w:color="auto"/>
            <w:right w:val="none" w:sz="0" w:space="0" w:color="auto"/>
          </w:divBdr>
        </w:div>
        <w:div w:id="140781513">
          <w:marLeft w:val="0"/>
          <w:marRight w:val="0"/>
          <w:marTop w:val="0"/>
          <w:marBottom w:val="0"/>
          <w:divBdr>
            <w:top w:val="none" w:sz="0" w:space="0" w:color="auto"/>
            <w:left w:val="none" w:sz="0" w:space="0" w:color="auto"/>
            <w:bottom w:val="none" w:sz="0" w:space="0" w:color="auto"/>
            <w:right w:val="none" w:sz="0" w:space="0" w:color="auto"/>
          </w:divBdr>
        </w:div>
        <w:div w:id="1577979450">
          <w:marLeft w:val="0"/>
          <w:marRight w:val="0"/>
          <w:marTop w:val="0"/>
          <w:marBottom w:val="0"/>
          <w:divBdr>
            <w:top w:val="none" w:sz="0" w:space="0" w:color="auto"/>
            <w:left w:val="none" w:sz="0" w:space="0" w:color="auto"/>
            <w:bottom w:val="none" w:sz="0" w:space="0" w:color="auto"/>
            <w:right w:val="none" w:sz="0" w:space="0" w:color="auto"/>
          </w:divBdr>
        </w:div>
        <w:div w:id="1264460933">
          <w:marLeft w:val="0"/>
          <w:marRight w:val="0"/>
          <w:marTop w:val="0"/>
          <w:marBottom w:val="0"/>
          <w:divBdr>
            <w:top w:val="none" w:sz="0" w:space="0" w:color="auto"/>
            <w:left w:val="none" w:sz="0" w:space="0" w:color="auto"/>
            <w:bottom w:val="none" w:sz="0" w:space="0" w:color="auto"/>
            <w:right w:val="none" w:sz="0" w:space="0" w:color="auto"/>
          </w:divBdr>
        </w:div>
        <w:div w:id="609554461">
          <w:marLeft w:val="0"/>
          <w:marRight w:val="0"/>
          <w:marTop w:val="0"/>
          <w:marBottom w:val="0"/>
          <w:divBdr>
            <w:top w:val="none" w:sz="0" w:space="0" w:color="auto"/>
            <w:left w:val="none" w:sz="0" w:space="0" w:color="auto"/>
            <w:bottom w:val="none" w:sz="0" w:space="0" w:color="auto"/>
            <w:right w:val="none" w:sz="0" w:space="0" w:color="auto"/>
          </w:divBdr>
        </w:div>
        <w:div w:id="673990545">
          <w:marLeft w:val="0"/>
          <w:marRight w:val="0"/>
          <w:marTop w:val="0"/>
          <w:marBottom w:val="0"/>
          <w:divBdr>
            <w:top w:val="none" w:sz="0" w:space="0" w:color="auto"/>
            <w:left w:val="none" w:sz="0" w:space="0" w:color="auto"/>
            <w:bottom w:val="none" w:sz="0" w:space="0" w:color="auto"/>
            <w:right w:val="none" w:sz="0" w:space="0" w:color="auto"/>
          </w:divBdr>
        </w:div>
        <w:div w:id="281497365">
          <w:marLeft w:val="0"/>
          <w:marRight w:val="0"/>
          <w:marTop w:val="0"/>
          <w:marBottom w:val="0"/>
          <w:divBdr>
            <w:top w:val="none" w:sz="0" w:space="0" w:color="auto"/>
            <w:left w:val="none" w:sz="0" w:space="0" w:color="auto"/>
            <w:bottom w:val="none" w:sz="0" w:space="0" w:color="auto"/>
            <w:right w:val="none" w:sz="0" w:space="0" w:color="auto"/>
          </w:divBdr>
        </w:div>
        <w:div w:id="2136169720">
          <w:marLeft w:val="0"/>
          <w:marRight w:val="0"/>
          <w:marTop w:val="0"/>
          <w:marBottom w:val="0"/>
          <w:divBdr>
            <w:top w:val="none" w:sz="0" w:space="0" w:color="auto"/>
            <w:left w:val="none" w:sz="0" w:space="0" w:color="auto"/>
            <w:bottom w:val="none" w:sz="0" w:space="0" w:color="auto"/>
            <w:right w:val="none" w:sz="0" w:space="0" w:color="auto"/>
          </w:divBdr>
        </w:div>
        <w:div w:id="1028336274">
          <w:marLeft w:val="0"/>
          <w:marRight w:val="0"/>
          <w:marTop w:val="0"/>
          <w:marBottom w:val="0"/>
          <w:divBdr>
            <w:top w:val="none" w:sz="0" w:space="0" w:color="auto"/>
            <w:left w:val="none" w:sz="0" w:space="0" w:color="auto"/>
            <w:bottom w:val="none" w:sz="0" w:space="0" w:color="auto"/>
            <w:right w:val="none" w:sz="0" w:space="0" w:color="auto"/>
          </w:divBdr>
        </w:div>
        <w:div w:id="662319222">
          <w:marLeft w:val="0"/>
          <w:marRight w:val="0"/>
          <w:marTop w:val="0"/>
          <w:marBottom w:val="0"/>
          <w:divBdr>
            <w:top w:val="none" w:sz="0" w:space="0" w:color="auto"/>
            <w:left w:val="none" w:sz="0" w:space="0" w:color="auto"/>
            <w:bottom w:val="none" w:sz="0" w:space="0" w:color="auto"/>
            <w:right w:val="none" w:sz="0" w:space="0" w:color="auto"/>
          </w:divBdr>
        </w:div>
        <w:div w:id="1046367078">
          <w:marLeft w:val="0"/>
          <w:marRight w:val="0"/>
          <w:marTop w:val="0"/>
          <w:marBottom w:val="0"/>
          <w:divBdr>
            <w:top w:val="none" w:sz="0" w:space="0" w:color="auto"/>
            <w:left w:val="none" w:sz="0" w:space="0" w:color="auto"/>
            <w:bottom w:val="none" w:sz="0" w:space="0" w:color="auto"/>
            <w:right w:val="none" w:sz="0" w:space="0" w:color="auto"/>
          </w:divBdr>
        </w:div>
        <w:div w:id="457334790">
          <w:marLeft w:val="0"/>
          <w:marRight w:val="0"/>
          <w:marTop w:val="0"/>
          <w:marBottom w:val="0"/>
          <w:divBdr>
            <w:top w:val="none" w:sz="0" w:space="0" w:color="auto"/>
            <w:left w:val="none" w:sz="0" w:space="0" w:color="auto"/>
            <w:bottom w:val="none" w:sz="0" w:space="0" w:color="auto"/>
            <w:right w:val="none" w:sz="0" w:space="0" w:color="auto"/>
          </w:divBdr>
        </w:div>
        <w:div w:id="1681273969">
          <w:marLeft w:val="0"/>
          <w:marRight w:val="0"/>
          <w:marTop w:val="0"/>
          <w:marBottom w:val="0"/>
          <w:divBdr>
            <w:top w:val="none" w:sz="0" w:space="0" w:color="auto"/>
            <w:left w:val="none" w:sz="0" w:space="0" w:color="auto"/>
            <w:bottom w:val="none" w:sz="0" w:space="0" w:color="auto"/>
            <w:right w:val="none" w:sz="0" w:space="0" w:color="auto"/>
          </w:divBdr>
        </w:div>
        <w:div w:id="1923756396">
          <w:marLeft w:val="0"/>
          <w:marRight w:val="0"/>
          <w:marTop w:val="0"/>
          <w:marBottom w:val="0"/>
          <w:divBdr>
            <w:top w:val="none" w:sz="0" w:space="0" w:color="auto"/>
            <w:left w:val="none" w:sz="0" w:space="0" w:color="auto"/>
            <w:bottom w:val="none" w:sz="0" w:space="0" w:color="auto"/>
            <w:right w:val="none" w:sz="0" w:space="0" w:color="auto"/>
          </w:divBdr>
        </w:div>
        <w:div w:id="148209259">
          <w:marLeft w:val="0"/>
          <w:marRight w:val="0"/>
          <w:marTop w:val="0"/>
          <w:marBottom w:val="0"/>
          <w:divBdr>
            <w:top w:val="none" w:sz="0" w:space="0" w:color="auto"/>
            <w:left w:val="none" w:sz="0" w:space="0" w:color="auto"/>
            <w:bottom w:val="none" w:sz="0" w:space="0" w:color="auto"/>
            <w:right w:val="none" w:sz="0" w:space="0" w:color="auto"/>
          </w:divBdr>
        </w:div>
        <w:div w:id="1826049235">
          <w:marLeft w:val="0"/>
          <w:marRight w:val="0"/>
          <w:marTop w:val="0"/>
          <w:marBottom w:val="0"/>
          <w:divBdr>
            <w:top w:val="none" w:sz="0" w:space="0" w:color="auto"/>
            <w:left w:val="none" w:sz="0" w:space="0" w:color="auto"/>
            <w:bottom w:val="none" w:sz="0" w:space="0" w:color="auto"/>
            <w:right w:val="none" w:sz="0" w:space="0" w:color="auto"/>
          </w:divBdr>
        </w:div>
        <w:div w:id="1611664232">
          <w:marLeft w:val="0"/>
          <w:marRight w:val="0"/>
          <w:marTop w:val="0"/>
          <w:marBottom w:val="0"/>
          <w:divBdr>
            <w:top w:val="none" w:sz="0" w:space="0" w:color="auto"/>
            <w:left w:val="none" w:sz="0" w:space="0" w:color="auto"/>
            <w:bottom w:val="none" w:sz="0" w:space="0" w:color="auto"/>
            <w:right w:val="none" w:sz="0" w:space="0" w:color="auto"/>
          </w:divBdr>
        </w:div>
        <w:div w:id="229271820">
          <w:marLeft w:val="0"/>
          <w:marRight w:val="0"/>
          <w:marTop w:val="0"/>
          <w:marBottom w:val="0"/>
          <w:divBdr>
            <w:top w:val="none" w:sz="0" w:space="0" w:color="auto"/>
            <w:left w:val="none" w:sz="0" w:space="0" w:color="auto"/>
            <w:bottom w:val="none" w:sz="0" w:space="0" w:color="auto"/>
            <w:right w:val="none" w:sz="0" w:space="0" w:color="auto"/>
          </w:divBdr>
        </w:div>
        <w:div w:id="316543796">
          <w:marLeft w:val="0"/>
          <w:marRight w:val="0"/>
          <w:marTop w:val="0"/>
          <w:marBottom w:val="0"/>
          <w:divBdr>
            <w:top w:val="none" w:sz="0" w:space="0" w:color="auto"/>
            <w:left w:val="none" w:sz="0" w:space="0" w:color="auto"/>
            <w:bottom w:val="none" w:sz="0" w:space="0" w:color="auto"/>
            <w:right w:val="none" w:sz="0" w:space="0" w:color="auto"/>
          </w:divBdr>
        </w:div>
        <w:div w:id="1242790172">
          <w:marLeft w:val="0"/>
          <w:marRight w:val="0"/>
          <w:marTop w:val="0"/>
          <w:marBottom w:val="0"/>
          <w:divBdr>
            <w:top w:val="none" w:sz="0" w:space="0" w:color="auto"/>
            <w:left w:val="none" w:sz="0" w:space="0" w:color="auto"/>
            <w:bottom w:val="none" w:sz="0" w:space="0" w:color="auto"/>
            <w:right w:val="none" w:sz="0" w:space="0" w:color="auto"/>
          </w:divBdr>
        </w:div>
        <w:div w:id="1697660662">
          <w:marLeft w:val="0"/>
          <w:marRight w:val="0"/>
          <w:marTop w:val="0"/>
          <w:marBottom w:val="0"/>
          <w:divBdr>
            <w:top w:val="none" w:sz="0" w:space="0" w:color="auto"/>
            <w:left w:val="none" w:sz="0" w:space="0" w:color="auto"/>
            <w:bottom w:val="none" w:sz="0" w:space="0" w:color="auto"/>
            <w:right w:val="none" w:sz="0" w:space="0" w:color="auto"/>
          </w:divBdr>
        </w:div>
        <w:div w:id="2142380118">
          <w:marLeft w:val="0"/>
          <w:marRight w:val="0"/>
          <w:marTop w:val="0"/>
          <w:marBottom w:val="0"/>
          <w:divBdr>
            <w:top w:val="none" w:sz="0" w:space="0" w:color="auto"/>
            <w:left w:val="none" w:sz="0" w:space="0" w:color="auto"/>
            <w:bottom w:val="none" w:sz="0" w:space="0" w:color="auto"/>
            <w:right w:val="none" w:sz="0" w:space="0" w:color="auto"/>
          </w:divBdr>
        </w:div>
        <w:div w:id="299071345">
          <w:marLeft w:val="0"/>
          <w:marRight w:val="0"/>
          <w:marTop w:val="0"/>
          <w:marBottom w:val="0"/>
          <w:divBdr>
            <w:top w:val="none" w:sz="0" w:space="0" w:color="auto"/>
            <w:left w:val="none" w:sz="0" w:space="0" w:color="auto"/>
            <w:bottom w:val="none" w:sz="0" w:space="0" w:color="auto"/>
            <w:right w:val="none" w:sz="0" w:space="0" w:color="auto"/>
          </w:divBdr>
        </w:div>
        <w:div w:id="1633443314">
          <w:marLeft w:val="0"/>
          <w:marRight w:val="0"/>
          <w:marTop w:val="0"/>
          <w:marBottom w:val="0"/>
          <w:divBdr>
            <w:top w:val="none" w:sz="0" w:space="0" w:color="auto"/>
            <w:left w:val="none" w:sz="0" w:space="0" w:color="auto"/>
            <w:bottom w:val="none" w:sz="0" w:space="0" w:color="auto"/>
            <w:right w:val="none" w:sz="0" w:space="0" w:color="auto"/>
          </w:divBdr>
        </w:div>
        <w:div w:id="858618933">
          <w:marLeft w:val="0"/>
          <w:marRight w:val="0"/>
          <w:marTop w:val="0"/>
          <w:marBottom w:val="0"/>
          <w:divBdr>
            <w:top w:val="none" w:sz="0" w:space="0" w:color="auto"/>
            <w:left w:val="none" w:sz="0" w:space="0" w:color="auto"/>
            <w:bottom w:val="none" w:sz="0" w:space="0" w:color="auto"/>
            <w:right w:val="none" w:sz="0" w:space="0" w:color="auto"/>
          </w:divBdr>
        </w:div>
        <w:div w:id="491527142">
          <w:marLeft w:val="0"/>
          <w:marRight w:val="0"/>
          <w:marTop w:val="0"/>
          <w:marBottom w:val="0"/>
          <w:divBdr>
            <w:top w:val="none" w:sz="0" w:space="0" w:color="auto"/>
            <w:left w:val="none" w:sz="0" w:space="0" w:color="auto"/>
            <w:bottom w:val="none" w:sz="0" w:space="0" w:color="auto"/>
            <w:right w:val="none" w:sz="0" w:space="0" w:color="auto"/>
          </w:divBdr>
        </w:div>
        <w:div w:id="1641303016">
          <w:marLeft w:val="0"/>
          <w:marRight w:val="0"/>
          <w:marTop w:val="0"/>
          <w:marBottom w:val="0"/>
          <w:divBdr>
            <w:top w:val="none" w:sz="0" w:space="0" w:color="auto"/>
            <w:left w:val="none" w:sz="0" w:space="0" w:color="auto"/>
            <w:bottom w:val="none" w:sz="0" w:space="0" w:color="auto"/>
            <w:right w:val="none" w:sz="0" w:space="0" w:color="auto"/>
          </w:divBdr>
        </w:div>
        <w:div w:id="347216524">
          <w:marLeft w:val="0"/>
          <w:marRight w:val="0"/>
          <w:marTop w:val="0"/>
          <w:marBottom w:val="0"/>
          <w:divBdr>
            <w:top w:val="none" w:sz="0" w:space="0" w:color="auto"/>
            <w:left w:val="none" w:sz="0" w:space="0" w:color="auto"/>
            <w:bottom w:val="none" w:sz="0" w:space="0" w:color="auto"/>
            <w:right w:val="none" w:sz="0" w:space="0" w:color="auto"/>
          </w:divBdr>
        </w:div>
        <w:div w:id="1862475679">
          <w:marLeft w:val="0"/>
          <w:marRight w:val="0"/>
          <w:marTop w:val="0"/>
          <w:marBottom w:val="0"/>
          <w:divBdr>
            <w:top w:val="none" w:sz="0" w:space="0" w:color="auto"/>
            <w:left w:val="none" w:sz="0" w:space="0" w:color="auto"/>
            <w:bottom w:val="none" w:sz="0" w:space="0" w:color="auto"/>
            <w:right w:val="none" w:sz="0" w:space="0" w:color="auto"/>
          </w:divBdr>
        </w:div>
        <w:div w:id="463082435">
          <w:marLeft w:val="0"/>
          <w:marRight w:val="0"/>
          <w:marTop w:val="0"/>
          <w:marBottom w:val="0"/>
          <w:divBdr>
            <w:top w:val="none" w:sz="0" w:space="0" w:color="auto"/>
            <w:left w:val="none" w:sz="0" w:space="0" w:color="auto"/>
            <w:bottom w:val="none" w:sz="0" w:space="0" w:color="auto"/>
            <w:right w:val="none" w:sz="0" w:space="0" w:color="auto"/>
          </w:divBdr>
        </w:div>
        <w:div w:id="597371558">
          <w:marLeft w:val="0"/>
          <w:marRight w:val="0"/>
          <w:marTop w:val="0"/>
          <w:marBottom w:val="0"/>
          <w:divBdr>
            <w:top w:val="none" w:sz="0" w:space="0" w:color="auto"/>
            <w:left w:val="none" w:sz="0" w:space="0" w:color="auto"/>
            <w:bottom w:val="none" w:sz="0" w:space="0" w:color="auto"/>
            <w:right w:val="none" w:sz="0" w:space="0" w:color="auto"/>
          </w:divBdr>
        </w:div>
        <w:div w:id="648553753">
          <w:marLeft w:val="0"/>
          <w:marRight w:val="0"/>
          <w:marTop w:val="0"/>
          <w:marBottom w:val="0"/>
          <w:divBdr>
            <w:top w:val="none" w:sz="0" w:space="0" w:color="auto"/>
            <w:left w:val="none" w:sz="0" w:space="0" w:color="auto"/>
            <w:bottom w:val="none" w:sz="0" w:space="0" w:color="auto"/>
            <w:right w:val="none" w:sz="0" w:space="0" w:color="auto"/>
          </w:divBdr>
        </w:div>
        <w:div w:id="1225795241">
          <w:marLeft w:val="0"/>
          <w:marRight w:val="0"/>
          <w:marTop w:val="0"/>
          <w:marBottom w:val="0"/>
          <w:divBdr>
            <w:top w:val="none" w:sz="0" w:space="0" w:color="auto"/>
            <w:left w:val="none" w:sz="0" w:space="0" w:color="auto"/>
            <w:bottom w:val="none" w:sz="0" w:space="0" w:color="auto"/>
            <w:right w:val="none" w:sz="0" w:space="0" w:color="auto"/>
          </w:divBdr>
        </w:div>
        <w:div w:id="959263234">
          <w:marLeft w:val="0"/>
          <w:marRight w:val="0"/>
          <w:marTop w:val="0"/>
          <w:marBottom w:val="0"/>
          <w:divBdr>
            <w:top w:val="none" w:sz="0" w:space="0" w:color="auto"/>
            <w:left w:val="none" w:sz="0" w:space="0" w:color="auto"/>
            <w:bottom w:val="none" w:sz="0" w:space="0" w:color="auto"/>
            <w:right w:val="none" w:sz="0" w:space="0" w:color="auto"/>
          </w:divBdr>
        </w:div>
        <w:div w:id="2071690868">
          <w:marLeft w:val="0"/>
          <w:marRight w:val="0"/>
          <w:marTop w:val="0"/>
          <w:marBottom w:val="0"/>
          <w:divBdr>
            <w:top w:val="none" w:sz="0" w:space="0" w:color="auto"/>
            <w:left w:val="none" w:sz="0" w:space="0" w:color="auto"/>
            <w:bottom w:val="none" w:sz="0" w:space="0" w:color="auto"/>
            <w:right w:val="none" w:sz="0" w:space="0" w:color="auto"/>
          </w:divBdr>
        </w:div>
        <w:div w:id="1743334164">
          <w:marLeft w:val="0"/>
          <w:marRight w:val="0"/>
          <w:marTop w:val="0"/>
          <w:marBottom w:val="0"/>
          <w:divBdr>
            <w:top w:val="none" w:sz="0" w:space="0" w:color="auto"/>
            <w:left w:val="none" w:sz="0" w:space="0" w:color="auto"/>
            <w:bottom w:val="none" w:sz="0" w:space="0" w:color="auto"/>
            <w:right w:val="none" w:sz="0" w:space="0" w:color="auto"/>
          </w:divBdr>
        </w:div>
      </w:divsChild>
    </w:div>
    <w:div w:id="1101878528">
      <w:bodyDiv w:val="1"/>
      <w:marLeft w:val="0"/>
      <w:marRight w:val="0"/>
      <w:marTop w:val="0"/>
      <w:marBottom w:val="0"/>
      <w:divBdr>
        <w:top w:val="none" w:sz="0" w:space="0" w:color="auto"/>
        <w:left w:val="none" w:sz="0" w:space="0" w:color="auto"/>
        <w:bottom w:val="none" w:sz="0" w:space="0" w:color="auto"/>
        <w:right w:val="none" w:sz="0" w:space="0" w:color="auto"/>
      </w:divBdr>
      <w:divsChild>
        <w:div w:id="380135767">
          <w:marLeft w:val="0"/>
          <w:marRight w:val="0"/>
          <w:marTop w:val="0"/>
          <w:marBottom w:val="0"/>
          <w:divBdr>
            <w:top w:val="none" w:sz="0" w:space="0" w:color="auto"/>
            <w:left w:val="none" w:sz="0" w:space="0" w:color="auto"/>
            <w:bottom w:val="none" w:sz="0" w:space="0" w:color="auto"/>
            <w:right w:val="none" w:sz="0" w:space="0" w:color="auto"/>
          </w:divBdr>
        </w:div>
        <w:div w:id="1160729380">
          <w:marLeft w:val="0"/>
          <w:marRight w:val="0"/>
          <w:marTop w:val="0"/>
          <w:marBottom w:val="0"/>
          <w:divBdr>
            <w:top w:val="none" w:sz="0" w:space="0" w:color="auto"/>
            <w:left w:val="none" w:sz="0" w:space="0" w:color="auto"/>
            <w:bottom w:val="none" w:sz="0" w:space="0" w:color="auto"/>
            <w:right w:val="none" w:sz="0" w:space="0" w:color="auto"/>
          </w:divBdr>
        </w:div>
        <w:div w:id="651301570">
          <w:marLeft w:val="0"/>
          <w:marRight w:val="0"/>
          <w:marTop w:val="0"/>
          <w:marBottom w:val="0"/>
          <w:divBdr>
            <w:top w:val="none" w:sz="0" w:space="0" w:color="auto"/>
            <w:left w:val="none" w:sz="0" w:space="0" w:color="auto"/>
            <w:bottom w:val="none" w:sz="0" w:space="0" w:color="auto"/>
            <w:right w:val="none" w:sz="0" w:space="0" w:color="auto"/>
          </w:divBdr>
        </w:div>
        <w:div w:id="846746812">
          <w:marLeft w:val="0"/>
          <w:marRight w:val="0"/>
          <w:marTop w:val="0"/>
          <w:marBottom w:val="0"/>
          <w:divBdr>
            <w:top w:val="none" w:sz="0" w:space="0" w:color="auto"/>
            <w:left w:val="none" w:sz="0" w:space="0" w:color="auto"/>
            <w:bottom w:val="none" w:sz="0" w:space="0" w:color="auto"/>
            <w:right w:val="none" w:sz="0" w:space="0" w:color="auto"/>
          </w:divBdr>
        </w:div>
      </w:divsChild>
    </w:div>
    <w:div w:id="1288319757">
      <w:bodyDiv w:val="1"/>
      <w:marLeft w:val="0"/>
      <w:marRight w:val="0"/>
      <w:marTop w:val="0"/>
      <w:marBottom w:val="0"/>
      <w:divBdr>
        <w:top w:val="none" w:sz="0" w:space="0" w:color="auto"/>
        <w:left w:val="none" w:sz="0" w:space="0" w:color="auto"/>
        <w:bottom w:val="none" w:sz="0" w:space="0" w:color="auto"/>
        <w:right w:val="none" w:sz="0" w:space="0" w:color="auto"/>
      </w:divBdr>
      <w:divsChild>
        <w:div w:id="2039159082">
          <w:marLeft w:val="0"/>
          <w:marRight w:val="0"/>
          <w:marTop w:val="0"/>
          <w:marBottom w:val="0"/>
          <w:divBdr>
            <w:top w:val="none" w:sz="0" w:space="0" w:color="auto"/>
            <w:left w:val="none" w:sz="0" w:space="0" w:color="auto"/>
            <w:bottom w:val="none" w:sz="0" w:space="0" w:color="auto"/>
            <w:right w:val="none" w:sz="0" w:space="0" w:color="auto"/>
          </w:divBdr>
        </w:div>
        <w:div w:id="1675182719">
          <w:marLeft w:val="0"/>
          <w:marRight w:val="0"/>
          <w:marTop w:val="0"/>
          <w:marBottom w:val="0"/>
          <w:divBdr>
            <w:top w:val="none" w:sz="0" w:space="0" w:color="auto"/>
            <w:left w:val="none" w:sz="0" w:space="0" w:color="auto"/>
            <w:bottom w:val="none" w:sz="0" w:space="0" w:color="auto"/>
            <w:right w:val="none" w:sz="0" w:space="0" w:color="auto"/>
          </w:divBdr>
        </w:div>
        <w:div w:id="797575485">
          <w:marLeft w:val="0"/>
          <w:marRight w:val="0"/>
          <w:marTop w:val="0"/>
          <w:marBottom w:val="0"/>
          <w:divBdr>
            <w:top w:val="none" w:sz="0" w:space="0" w:color="auto"/>
            <w:left w:val="none" w:sz="0" w:space="0" w:color="auto"/>
            <w:bottom w:val="none" w:sz="0" w:space="0" w:color="auto"/>
            <w:right w:val="none" w:sz="0" w:space="0" w:color="auto"/>
          </w:divBdr>
        </w:div>
        <w:div w:id="1645236312">
          <w:marLeft w:val="0"/>
          <w:marRight w:val="0"/>
          <w:marTop w:val="0"/>
          <w:marBottom w:val="0"/>
          <w:divBdr>
            <w:top w:val="none" w:sz="0" w:space="0" w:color="auto"/>
            <w:left w:val="none" w:sz="0" w:space="0" w:color="auto"/>
            <w:bottom w:val="none" w:sz="0" w:space="0" w:color="auto"/>
            <w:right w:val="none" w:sz="0" w:space="0" w:color="auto"/>
          </w:divBdr>
        </w:div>
        <w:div w:id="1435513389">
          <w:marLeft w:val="0"/>
          <w:marRight w:val="0"/>
          <w:marTop w:val="0"/>
          <w:marBottom w:val="0"/>
          <w:divBdr>
            <w:top w:val="none" w:sz="0" w:space="0" w:color="auto"/>
            <w:left w:val="none" w:sz="0" w:space="0" w:color="auto"/>
            <w:bottom w:val="none" w:sz="0" w:space="0" w:color="auto"/>
            <w:right w:val="none" w:sz="0" w:space="0" w:color="auto"/>
          </w:divBdr>
        </w:div>
        <w:div w:id="93716582">
          <w:marLeft w:val="0"/>
          <w:marRight w:val="0"/>
          <w:marTop w:val="0"/>
          <w:marBottom w:val="0"/>
          <w:divBdr>
            <w:top w:val="none" w:sz="0" w:space="0" w:color="auto"/>
            <w:left w:val="none" w:sz="0" w:space="0" w:color="auto"/>
            <w:bottom w:val="none" w:sz="0" w:space="0" w:color="auto"/>
            <w:right w:val="none" w:sz="0" w:space="0" w:color="auto"/>
          </w:divBdr>
        </w:div>
      </w:divsChild>
    </w:div>
    <w:div w:id="1297180202">
      <w:bodyDiv w:val="1"/>
      <w:marLeft w:val="0"/>
      <w:marRight w:val="0"/>
      <w:marTop w:val="0"/>
      <w:marBottom w:val="0"/>
      <w:divBdr>
        <w:top w:val="none" w:sz="0" w:space="0" w:color="auto"/>
        <w:left w:val="none" w:sz="0" w:space="0" w:color="auto"/>
        <w:bottom w:val="none" w:sz="0" w:space="0" w:color="auto"/>
        <w:right w:val="none" w:sz="0" w:space="0" w:color="auto"/>
      </w:divBdr>
      <w:divsChild>
        <w:div w:id="1740205327">
          <w:marLeft w:val="0"/>
          <w:marRight w:val="0"/>
          <w:marTop w:val="0"/>
          <w:marBottom w:val="0"/>
          <w:divBdr>
            <w:top w:val="none" w:sz="0" w:space="0" w:color="auto"/>
            <w:left w:val="none" w:sz="0" w:space="0" w:color="auto"/>
            <w:bottom w:val="none" w:sz="0" w:space="0" w:color="auto"/>
            <w:right w:val="none" w:sz="0" w:space="0" w:color="auto"/>
          </w:divBdr>
        </w:div>
        <w:div w:id="2019959144">
          <w:marLeft w:val="0"/>
          <w:marRight w:val="0"/>
          <w:marTop w:val="0"/>
          <w:marBottom w:val="0"/>
          <w:divBdr>
            <w:top w:val="none" w:sz="0" w:space="0" w:color="auto"/>
            <w:left w:val="none" w:sz="0" w:space="0" w:color="auto"/>
            <w:bottom w:val="none" w:sz="0" w:space="0" w:color="auto"/>
            <w:right w:val="none" w:sz="0" w:space="0" w:color="auto"/>
          </w:divBdr>
        </w:div>
        <w:div w:id="470901229">
          <w:marLeft w:val="0"/>
          <w:marRight w:val="0"/>
          <w:marTop w:val="0"/>
          <w:marBottom w:val="0"/>
          <w:divBdr>
            <w:top w:val="none" w:sz="0" w:space="0" w:color="auto"/>
            <w:left w:val="none" w:sz="0" w:space="0" w:color="auto"/>
            <w:bottom w:val="none" w:sz="0" w:space="0" w:color="auto"/>
            <w:right w:val="none" w:sz="0" w:space="0" w:color="auto"/>
          </w:divBdr>
        </w:div>
        <w:div w:id="1403285629">
          <w:marLeft w:val="0"/>
          <w:marRight w:val="0"/>
          <w:marTop w:val="0"/>
          <w:marBottom w:val="0"/>
          <w:divBdr>
            <w:top w:val="none" w:sz="0" w:space="0" w:color="auto"/>
            <w:left w:val="none" w:sz="0" w:space="0" w:color="auto"/>
            <w:bottom w:val="none" w:sz="0" w:space="0" w:color="auto"/>
            <w:right w:val="none" w:sz="0" w:space="0" w:color="auto"/>
          </w:divBdr>
        </w:div>
        <w:div w:id="347947295">
          <w:marLeft w:val="0"/>
          <w:marRight w:val="0"/>
          <w:marTop w:val="0"/>
          <w:marBottom w:val="0"/>
          <w:divBdr>
            <w:top w:val="none" w:sz="0" w:space="0" w:color="auto"/>
            <w:left w:val="none" w:sz="0" w:space="0" w:color="auto"/>
            <w:bottom w:val="none" w:sz="0" w:space="0" w:color="auto"/>
            <w:right w:val="none" w:sz="0" w:space="0" w:color="auto"/>
          </w:divBdr>
        </w:div>
        <w:div w:id="1505625285">
          <w:marLeft w:val="0"/>
          <w:marRight w:val="0"/>
          <w:marTop w:val="0"/>
          <w:marBottom w:val="0"/>
          <w:divBdr>
            <w:top w:val="none" w:sz="0" w:space="0" w:color="auto"/>
            <w:left w:val="none" w:sz="0" w:space="0" w:color="auto"/>
            <w:bottom w:val="none" w:sz="0" w:space="0" w:color="auto"/>
            <w:right w:val="none" w:sz="0" w:space="0" w:color="auto"/>
          </w:divBdr>
        </w:div>
        <w:div w:id="57291878">
          <w:marLeft w:val="0"/>
          <w:marRight w:val="0"/>
          <w:marTop w:val="0"/>
          <w:marBottom w:val="0"/>
          <w:divBdr>
            <w:top w:val="none" w:sz="0" w:space="0" w:color="auto"/>
            <w:left w:val="none" w:sz="0" w:space="0" w:color="auto"/>
            <w:bottom w:val="none" w:sz="0" w:space="0" w:color="auto"/>
            <w:right w:val="none" w:sz="0" w:space="0" w:color="auto"/>
          </w:divBdr>
        </w:div>
        <w:div w:id="1105923646">
          <w:marLeft w:val="0"/>
          <w:marRight w:val="0"/>
          <w:marTop w:val="0"/>
          <w:marBottom w:val="0"/>
          <w:divBdr>
            <w:top w:val="none" w:sz="0" w:space="0" w:color="auto"/>
            <w:left w:val="none" w:sz="0" w:space="0" w:color="auto"/>
            <w:bottom w:val="none" w:sz="0" w:space="0" w:color="auto"/>
            <w:right w:val="none" w:sz="0" w:space="0" w:color="auto"/>
          </w:divBdr>
        </w:div>
        <w:div w:id="1640644792">
          <w:marLeft w:val="0"/>
          <w:marRight w:val="0"/>
          <w:marTop w:val="0"/>
          <w:marBottom w:val="0"/>
          <w:divBdr>
            <w:top w:val="none" w:sz="0" w:space="0" w:color="auto"/>
            <w:left w:val="none" w:sz="0" w:space="0" w:color="auto"/>
            <w:bottom w:val="none" w:sz="0" w:space="0" w:color="auto"/>
            <w:right w:val="none" w:sz="0" w:space="0" w:color="auto"/>
          </w:divBdr>
        </w:div>
        <w:div w:id="1969432112">
          <w:marLeft w:val="0"/>
          <w:marRight w:val="0"/>
          <w:marTop w:val="0"/>
          <w:marBottom w:val="0"/>
          <w:divBdr>
            <w:top w:val="none" w:sz="0" w:space="0" w:color="auto"/>
            <w:left w:val="none" w:sz="0" w:space="0" w:color="auto"/>
            <w:bottom w:val="none" w:sz="0" w:space="0" w:color="auto"/>
            <w:right w:val="none" w:sz="0" w:space="0" w:color="auto"/>
          </w:divBdr>
        </w:div>
        <w:div w:id="78605591">
          <w:marLeft w:val="0"/>
          <w:marRight w:val="0"/>
          <w:marTop w:val="0"/>
          <w:marBottom w:val="0"/>
          <w:divBdr>
            <w:top w:val="none" w:sz="0" w:space="0" w:color="auto"/>
            <w:left w:val="none" w:sz="0" w:space="0" w:color="auto"/>
            <w:bottom w:val="none" w:sz="0" w:space="0" w:color="auto"/>
            <w:right w:val="none" w:sz="0" w:space="0" w:color="auto"/>
          </w:divBdr>
        </w:div>
        <w:div w:id="1112898249">
          <w:marLeft w:val="0"/>
          <w:marRight w:val="0"/>
          <w:marTop w:val="0"/>
          <w:marBottom w:val="0"/>
          <w:divBdr>
            <w:top w:val="none" w:sz="0" w:space="0" w:color="auto"/>
            <w:left w:val="none" w:sz="0" w:space="0" w:color="auto"/>
            <w:bottom w:val="none" w:sz="0" w:space="0" w:color="auto"/>
            <w:right w:val="none" w:sz="0" w:space="0" w:color="auto"/>
          </w:divBdr>
        </w:div>
        <w:div w:id="610821320">
          <w:marLeft w:val="0"/>
          <w:marRight w:val="0"/>
          <w:marTop w:val="0"/>
          <w:marBottom w:val="0"/>
          <w:divBdr>
            <w:top w:val="none" w:sz="0" w:space="0" w:color="auto"/>
            <w:left w:val="none" w:sz="0" w:space="0" w:color="auto"/>
            <w:bottom w:val="none" w:sz="0" w:space="0" w:color="auto"/>
            <w:right w:val="none" w:sz="0" w:space="0" w:color="auto"/>
          </w:divBdr>
        </w:div>
        <w:div w:id="1965229233">
          <w:marLeft w:val="0"/>
          <w:marRight w:val="0"/>
          <w:marTop w:val="0"/>
          <w:marBottom w:val="0"/>
          <w:divBdr>
            <w:top w:val="none" w:sz="0" w:space="0" w:color="auto"/>
            <w:left w:val="none" w:sz="0" w:space="0" w:color="auto"/>
            <w:bottom w:val="none" w:sz="0" w:space="0" w:color="auto"/>
            <w:right w:val="none" w:sz="0" w:space="0" w:color="auto"/>
          </w:divBdr>
        </w:div>
        <w:div w:id="2106490496">
          <w:marLeft w:val="0"/>
          <w:marRight w:val="0"/>
          <w:marTop w:val="0"/>
          <w:marBottom w:val="0"/>
          <w:divBdr>
            <w:top w:val="none" w:sz="0" w:space="0" w:color="auto"/>
            <w:left w:val="none" w:sz="0" w:space="0" w:color="auto"/>
            <w:bottom w:val="none" w:sz="0" w:space="0" w:color="auto"/>
            <w:right w:val="none" w:sz="0" w:space="0" w:color="auto"/>
          </w:divBdr>
        </w:div>
        <w:div w:id="478348352">
          <w:marLeft w:val="0"/>
          <w:marRight w:val="0"/>
          <w:marTop w:val="0"/>
          <w:marBottom w:val="0"/>
          <w:divBdr>
            <w:top w:val="none" w:sz="0" w:space="0" w:color="auto"/>
            <w:left w:val="none" w:sz="0" w:space="0" w:color="auto"/>
            <w:bottom w:val="none" w:sz="0" w:space="0" w:color="auto"/>
            <w:right w:val="none" w:sz="0" w:space="0" w:color="auto"/>
          </w:divBdr>
        </w:div>
        <w:div w:id="332727498">
          <w:marLeft w:val="0"/>
          <w:marRight w:val="0"/>
          <w:marTop w:val="0"/>
          <w:marBottom w:val="0"/>
          <w:divBdr>
            <w:top w:val="none" w:sz="0" w:space="0" w:color="auto"/>
            <w:left w:val="none" w:sz="0" w:space="0" w:color="auto"/>
            <w:bottom w:val="none" w:sz="0" w:space="0" w:color="auto"/>
            <w:right w:val="none" w:sz="0" w:space="0" w:color="auto"/>
          </w:divBdr>
        </w:div>
        <w:div w:id="897087100">
          <w:marLeft w:val="0"/>
          <w:marRight w:val="0"/>
          <w:marTop w:val="0"/>
          <w:marBottom w:val="0"/>
          <w:divBdr>
            <w:top w:val="none" w:sz="0" w:space="0" w:color="auto"/>
            <w:left w:val="none" w:sz="0" w:space="0" w:color="auto"/>
            <w:bottom w:val="none" w:sz="0" w:space="0" w:color="auto"/>
            <w:right w:val="none" w:sz="0" w:space="0" w:color="auto"/>
          </w:divBdr>
        </w:div>
        <w:div w:id="278492689">
          <w:marLeft w:val="0"/>
          <w:marRight w:val="0"/>
          <w:marTop w:val="0"/>
          <w:marBottom w:val="0"/>
          <w:divBdr>
            <w:top w:val="none" w:sz="0" w:space="0" w:color="auto"/>
            <w:left w:val="none" w:sz="0" w:space="0" w:color="auto"/>
            <w:bottom w:val="none" w:sz="0" w:space="0" w:color="auto"/>
            <w:right w:val="none" w:sz="0" w:space="0" w:color="auto"/>
          </w:divBdr>
        </w:div>
        <w:div w:id="266080241">
          <w:marLeft w:val="0"/>
          <w:marRight w:val="0"/>
          <w:marTop w:val="0"/>
          <w:marBottom w:val="0"/>
          <w:divBdr>
            <w:top w:val="none" w:sz="0" w:space="0" w:color="auto"/>
            <w:left w:val="none" w:sz="0" w:space="0" w:color="auto"/>
            <w:bottom w:val="none" w:sz="0" w:space="0" w:color="auto"/>
            <w:right w:val="none" w:sz="0" w:space="0" w:color="auto"/>
          </w:divBdr>
        </w:div>
        <w:div w:id="172109654">
          <w:marLeft w:val="0"/>
          <w:marRight w:val="0"/>
          <w:marTop w:val="0"/>
          <w:marBottom w:val="0"/>
          <w:divBdr>
            <w:top w:val="none" w:sz="0" w:space="0" w:color="auto"/>
            <w:left w:val="none" w:sz="0" w:space="0" w:color="auto"/>
            <w:bottom w:val="none" w:sz="0" w:space="0" w:color="auto"/>
            <w:right w:val="none" w:sz="0" w:space="0" w:color="auto"/>
          </w:divBdr>
        </w:div>
        <w:div w:id="90707958">
          <w:marLeft w:val="0"/>
          <w:marRight w:val="0"/>
          <w:marTop w:val="0"/>
          <w:marBottom w:val="0"/>
          <w:divBdr>
            <w:top w:val="none" w:sz="0" w:space="0" w:color="auto"/>
            <w:left w:val="none" w:sz="0" w:space="0" w:color="auto"/>
            <w:bottom w:val="none" w:sz="0" w:space="0" w:color="auto"/>
            <w:right w:val="none" w:sz="0" w:space="0" w:color="auto"/>
          </w:divBdr>
        </w:div>
        <w:div w:id="882133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812</Words>
  <Characters>5120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Alex</dc:creator>
  <cp:keywords/>
  <dc:description/>
  <cp:lastModifiedBy>Sonja Alex</cp:lastModifiedBy>
  <cp:revision>6</cp:revision>
  <dcterms:created xsi:type="dcterms:W3CDTF">2019-06-14T07:01:00Z</dcterms:created>
  <dcterms:modified xsi:type="dcterms:W3CDTF">2019-06-14T07:42:00Z</dcterms:modified>
</cp:coreProperties>
</file>